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D7" w:rsidRPr="002E5C90" w:rsidRDefault="00B105D7" w:rsidP="00B105D7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  <w:r w:rsidRPr="002E5C90">
        <w:rPr>
          <w:rFonts w:ascii="Times New Roman" w:hAnsi="Times New Roman" w:cs="Times New Roman"/>
          <w:sz w:val="32"/>
          <w:szCs w:val="32"/>
        </w:rPr>
        <w:t>Додаток 1</w:t>
      </w:r>
    </w:p>
    <w:p w:rsidR="00195BCB" w:rsidRPr="002E5C90" w:rsidRDefault="00B10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C90">
        <w:rPr>
          <w:rFonts w:ascii="Times New Roman" w:hAnsi="Times New Roman" w:cs="Times New Roman"/>
          <w:sz w:val="32"/>
          <w:szCs w:val="32"/>
        </w:rPr>
        <w:t xml:space="preserve">Розклад заходів </w:t>
      </w:r>
      <w:r w:rsidRPr="002E5C90">
        <w:rPr>
          <w:rFonts w:ascii="Times New Roman" w:hAnsi="Times New Roman" w:cs="Times New Roman"/>
          <w:b/>
          <w:sz w:val="32"/>
          <w:szCs w:val="32"/>
        </w:rPr>
        <w:t xml:space="preserve">Осінній </w:t>
      </w:r>
      <w:r w:rsidR="0066225B">
        <w:rPr>
          <w:rFonts w:ascii="Times New Roman" w:hAnsi="Times New Roman" w:cs="Times New Roman"/>
          <w:b/>
          <w:sz w:val="32"/>
          <w:szCs w:val="32"/>
        </w:rPr>
        <w:t>онлайн-</w:t>
      </w:r>
      <w:r w:rsidRPr="002E5C90">
        <w:rPr>
          <w:rFonts w:ascii="Times New Roman" w:hAnsi="Times New Roman" w:cs="Times New Roman"/>
          <w:b/>
          <w:sz w:val="32"/>
          <w:szCs w:val="32"/>
        </w:rPr>
        <w:t>лекторій</w:t>
      </w:r>
      <w:r w:rsidR="0066225B">
        <w:rPr>
          <w:rFonts w:ascii="Times New Roman" w:hAnsi="Times New Roman" w:cs="Times New Roman"/>
          <w:b/>
          <w:sz w:val="32"/>
          <w:szCs w:val="32"/>
        </w:rPr>
        <w:t>*</w:t>
      </w:r>
    </w:p>
    <w:p w:rsidR="00195BCB" w:rsidRPr="002E5C90" w:rsidRDefault="00195BCB" w:rsidP="006622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"/>
        <w:gridCol w:w="1533"/>
        <w:gridCol w:w="3555"/>
        <w:gridCol w:w="4095"/>
      </w:tblGrid>
      <w:tr w:rsidR="00195BCB" w:rsidRPr="002E5C90">
        <w:tc>
          <w:tcPr>
            <w:tcW w:w="447" w:type="dxa"/>
          </w:tcPr>
          <w:p w:rsidR="00195BCB" w:rsidRPr="002E5C90" w:rsidRDefault="00B10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3" w:type="dxa"/>
          </w:tcPr>
          <w:p w:rsidR="00195BCB" w:rsidRPr="002E5C90" w:rsidRDefault="00B10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90">
              <w:rPr>
                <w:rFonts w:ascii="Times New Roman" w:hAnsi="Times New Roman" w:cs="Times New Roman"/>
                <w:b/>
              </w:rPr>
              <w:t>Дата і час</w:t>
            </w:r>
          </w:p>
        </w:tc>
        <w:tc>
          <w:tcPr>
            <w:tcW w:w="3555" w:type="dxa"/>
          </w:tcPr>
          <w:p w:rsidR="00195BCB" w:rsidRPr="002E5C90" w:rsidRDefault="00B10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90">
              <w:rPr>
                <w:rFonts w:ascii="Times New Roman" w:hAnsi="Times New Roman" w:cs="Times New Roman"/>
                <w:b/>
              </w:rPr>
              <w:t>Спікер</w:t>
            </w:r>
          </w:p>
        </w:tc>
        <w:tc>
          <w:tcPr>
            <w:tcW w:w="4095" w:type="dxa"/>
          </w:tcPr>
          <w:p w:rsidR="00195BCB" w:rsidRPr="002E5C90" w:rsidRDefault="00B10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90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195BCB" w:rsidRPr="002E5C90">
        <w:tc>
          <w:tcPr>
            <w:tcW w:w="447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26 вересня</w:t>
            </w:r>
          </w:p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12.00 – 13.30</w:t>
            </w:r>
          </w:p>
          <w:p w:rsidR="00195BCB" w:rsidRPr="002E5C90" w:rsidRDefault="0019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  <w:b/>
              </w:rPr>
              <w:t>Шевченко Кирило Євгенович</w:t>
            </w:r>
            <w:r w:rsidRPr="002E5C90">
              <w:rPr>
                <w:rFonts w:ascii="Times New Roman" w:hAnsi="Times New Roman" w:cs="Times New Roman"/>
              </w:rPr>
              <w:t xml:space="preserve"> </w:t>
            </w:r>
          </w:p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Голова НБУ</w:t>
            </w:r>
          </w:p>
        </w:tc>
        <w:tc>
          <w:tcPr>
            <w:tcW w:w="4095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Монетарне фінансування – практика центральних банків та наслідки</w:t>
            </w:r>
          </w:p>
          <w:p w:rsidR="00195BCB" w:rsidRPr="002E5C90" w:rsidRDefault="00195BCB">
            <w:pPr>
              <w:rPr>
                <w:rFonts w:ascii="Times New Roman" w:hAnsi="Times New Roman" w:cs="Times New Roman"/>
              </w:rPr>
            </w:pPr>
          </w:p>
          <w:p w:rsidR="00195BCB" w:rsidRPr="002E5C90" w:rsidRDefault="00195BCB">
            <w:pPr>
              <w:rPr>
                <w:rFonts w:ascii="Times New Roman" w:hAnsi="Times New Roman" w:cs="Times New Roman"/>
              </w:rPr>
            </w:pPr>
          </w:p>
        </w:tc>
      </w:tr>
      <w:tr w:rsidR="00195BCB" w:rsidRPr="002E5C90">
        <w:tc>
          <w:tcPr>
            <w:tcW w:w="447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28 вересня</w:t>
            </w:r>
          </w:p>
          <w:p w:rsidR="00195BCB" w:rsidRPr="002E5C90" w:rsidRDefault="00B105D7" w:rsidP="0066225B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11.00 – 12.30</w:t>
            </w:r>
          </w:p>
        </w:tc>
        <w:tc>
          <w:tcPr>
            <w:tcW w:w="3555" w:type="dxa"/>
          </w:tcPr>
          <w:p w:rsidR="00195BCB" w:rsidRPr="002E5C90" w:rsidRDefault="00B105D7">
            <w:pPr>
              <w:rPr>
                <w:rFonts w:ascii="Times New Roman" w:hAnsi="Times New Roman" w:cs="Times New Roman"/>
                <w:b/>
              </w:rPr>
            </w:pPr>
            <w:r w:rsidRPr="002E5C90">
              <w:rPr>
                <w:rFonts w:ascii="Times New Roman" w:hAnsi="Times New Roman" w:cs="Times New Roman"/>
                <w:b/>
              </w:rPr>
              <w:t>Рожкова Катерина Вікторівна</w:t>
            </w:r>
          </w:p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Перший заступник Голови НБУ</w:t>
            </w:r>
          </w:p>
        </w:tc>
        <w:tc>
          <w:tcPr>
            <w:tcW w:w="4095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Регулювання банківського сектору під час війни</w:t>
            </w:r>
          </w:p>
          <w:p w:rsidR="00195BCB" w:rsidRPr="002E5C90" w:rsidRDefault="00195BCB">
            <w:pPr>
              <w:rPr>
                <w:rFonts w:ascii="Times New Roman" w:hAnsi="Times New Roman" w:cs="Times New Roman"/>
              </w:rPr>
            </w:pPr>
          </w:p>
        </w:tc>
      </w:tr>
      <w:tr w:rsidR="00195BCB" w:rsidRPr="002E5C90">
        <w:tc>
          <w:tcPr>
            <w:tcW w:w="447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30 вересня</w:t>
            </w:r>
          </w:p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11.00 – 12.30</w:t>
            </w:r>
          </w:p>
        </w:tc>
        <w:tc>
          <w:tcPr>
            <w:tcW w:w="3555" w:type="dxa"/>
          </w:tcPr>
          <w:p w:rsidR="00195BCB" w:rsidRPr="002E5C90" w:rsidRDefault="00B105D7">
            <w:pPr>
              <w:rPr>
                <w:rFonts w:ascii="Times New Roman" w:hAnsi="Times New Roman" w:cs="Times New Roman"/>
                <w:b/>
              </w:rPr>
            </w:pPr>
            <w:r w:rsidRPr="002E5C90">
              <w:rPr>
                <w:rFonts w:ascii="Times New Roman" w:hAnsi="Times New Roman" w:cs="Times New Roman"/>
                <w:b/>
              </w:rPr>
              <w:t>Ніколайчук Сергій Анатолійович</w:t>
            </w:r>
          </w:p>
          <w:p w:rsidR="00195BCB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Заступник Голови НБУ</w:t>
            </w:r>
          </w:p>
          <w:p w:rsidR="0066225B" w:rsidRPr="002E5C90" w:rsidRDefault="006622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5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Монетарна політика НБУ під час війни</w:t>
            </w:r>
          </w:p>
          <w:p w:rsidR="00195BCB" w:rsidRPr="002E5C90" w:rsidRDefault="00195BCB">
            <w:pPr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195BCB" w:rsidRPr="002E5C90">
        <w:tc>
          <w:tcPr>
            <w:tcW w:w="447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3 жовтня</w:t>
            </w:r>
          </w:p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11.00 – 12.30</w:t>
            </w:r>
          </w:p>
        </w:tc>
        <w:tc>
          <w:tcPr>
            <w:tcW w:w="3555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  <w:b/>
                <w:highlight w:val="white"/>
              </w:rPr>
              <w:t xml:space="preserve">Гелетій Юрій Ігорович </w:t>
            </w:r>
            <w:r w:rsidRPr="002E5C90">
              <w:rPr>
                <w:rFonts w:ascii="Times New Roman" w:hAnsi="Times New Roman" w:cs="Times New Roman"/>
                <w:highlight w:val="white"/>
              </w:rPr>
              <w:t>Заступник Голови НБУ</w:t>
            </w:r>
          </w:p>
        </w:tc>
        <w:tc>
          <w:tcPr>
            <w:tcW w:w="4095" w:type="dxa"/>
          </w:tcPr>
          <w:p w:rsidR="00195BCB" w:rsidRPr="002E5C90" w:rsidRDefault="0066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Валютна політика НБУ під час </w:t>
            </w:r>
            <w:r w:rsidR="00B105D7" w:rsidRPr="002E5C90">
              <w:rPr>
                <w:rFonts w:ascii="Times New Roman" w:hAnsi="Times New Roman" w:cs="Times New Roman"/>
              </w:rPr>
              <w:t>війни</w:t>
            </w:r>
          </w:p>
          <w:p w:rsidR="00195BCB" w:rsidRPr="002E5C90" w:rsidRDefault="00195BCB">
            <w:pPr>
              <w:rPr>
                <w:rFonts w:ascii="Times New Roman" w:hAnsi="Times New Roman" w:cs="Times New Roman"/>
              </w:rPr>
            </w:pPr>
          </w:p>
        </w:tc>
      </w:tr>
      <w:tr w:rsidR="00195BCB" w:rsidRPr="002E5C90">
        <w:tc>
          <w:tcPr>
            <w:tcW w:w="447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5 жовтня</w:t>
            </w:r>
          </w:p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11.00 – 12.30</w:t>
            </w:r>
          </w:p>
          <w:p w:rsidR="00195BCB" w:rsidRPr="002E5C90" w:rsidRDefault="0019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195BCB" w:rsidRPr="002E5C90" w:rsidRDefault="00B105D7">
            <w:pPr>
              <w:rPr>
                <w:rFonts w:ascii="Times New Roman" w:hAnsi="Times New Roman" w:cs="Times New Roman"/>
                <w:b/>
              </w:rPr>
            </w:pPr>
            <w:r w:rsidRPr="002E5C90">
              <w:rPr>
                <w:rFonts w:ascii="Times New Roman" w:hAnsi="Times New Roman" w:cs="Times New Roman"/>
                <w:b/>
              </w:rPr>
              <w:t>Шабан Олексій Володимирович</w:t>
            </w:r>
          </w:p>
          <w:p w:rsidR="00195BCB" w:rsidRPr="002E5C90" w:rsidRDefault="00B105D7">
            <w:pPr>
              <w:rPr>
                <w:rFonts w:ascii="Times New Roman" w:hAnsi="Times New Roman" w:cs="Times New Roman"/>
                <w:b/>
              </w:rPr>
            </w:pPr>
            <w:r w:rsidRPr="002E5C90">
              <w:rPr>
                <w:rFonts w:ascii="Times New Roman" w:hAnsi="Times New Roman" w:cs="Times New Roman"/>
              </w:rPr>
              <w:t>Заступник Голови НБУ</w:t>
            </w:r>
          </w:p>
        </w:tc>
        <w:tc>
          <w:tcPr>
            <w:tcW w:w="4095" w:type="dxa"/>
          </w:tcPr>
          <w:p w:rsidR="00195BCB" w:rsidRPr="002E5C90" w:rsidRDefault="00B105D7">
            <w:pPr>
              <w:rPr>
                <w:rFonts w:ascii="Times New Roman" w:hAnsi="Times New Roman" w:cs="Times New Roman"/>
              </w:rPr>
            </w:pPr>
            <w:r w:rsidRPr="002E5C90">
              <w:rPr>
                <w:rFonts w:ascii="Times New Roman" w:hAnsi="Times New Roman" w:cs="Times New Roman"/>
              </w:rPr>
              <w:t>Робота готівкових та безготівкових платежів під час війни</w:t>
            </w:r>
          </w:p>
          <w:p w:rsidR="00195BCB" w:rsidRPr="002E5C90" w:rsidRDefault="00195BCB">
            <w:pPr>
              <w:rPr>
                <w:rFonts w:ascii="Times New Roman" w:hAnsi="Times New Roman" w:cs="Times New Roman"/>
              </w:rPr>
            </w:pPr>
          </w:p>
          <w:p w:rsidR="00195BCB" w:rsidRPr="002E5C90" w:rsidRDefault="00195BCB">
            <w:pPr>
              <w:rPr>
                <w:rFonts w:ascii="Times New Roman" w:hAnsi="Times New Roman" w:cs="Times New Roman"/>
              </w:rPr>
            </w:pPr>
          </w:p>
        </w:tc>
      </w:tr>
    </w:tbl>
    <w:p w:rsidR="00195BCB" w:rsidRDefault="00195BCB">
      <w:pPr>
        <w:rPr>
          <w:rFonts w:ascii="Times New Roman" w:hAnsi="Times New Roman" w:cs="Times New Roman"/>
        </w:rPr>
      </w:pPr>
    </w:p>
    <w:p w:rsidR="0066225B" w:rsidRPr="0066225B" w:rsidRDefault="0066225B" w:rsidP="00662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дати та час лекцій можуть змінюватися, про що буде додатково повідомлено зареєстрованим учасникам. </w:t>
      </w:r>
    </w:p>
    <w:sectPr w:rsidR="0066225B" w:rsidRPr="0066225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08C"/>
    <w:multiLevelType w:val="hybridMultilevel"/>
    <w:tmpl w:val="32543316"/>
    <w:lvl w:ilvl="0" w:tplc="6A04A0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3E38"/>
    <w:multiLevelType w:val="hybridMultilevel"/>
    <w:tmpl w:val="CAB87A1E"/>
    <w:lvl w:ilvl="0" w:tplc="0C34A0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CB"/>
    <w:rsid w:val="00195BCB"/>
    <w:rsid w:val="002E5C90"/>
    <w:rsid w:val="0066225B"/>
    <w:rsid w:val="00B105D7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C3F7"/>
  <w15:docId w15:val="{695F4C2F-FF6B-4601-8FCE-63E53147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1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NRdUKiFlx3z/JR8ASqXCW6eDg==">AMUW2mUuMnuGzbuziM9xk+4uNVvJr7/uc4exvV1DQdc/+6MixsFYFxd+TrAUXHlJOwQLo+wY3ZsGQCNYiHeQGidip72F65GWW4BDy6tKv2V2Hm3oCEE0oam1GmoF6UTgqhM0LvsBqxDe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Ролік Вікторія Анатоліївна</dc:creator>
  <cp:lastModifiedBy>Войтицька Леся Володимирівна</cp:lastModifiedBy>
  <cp:revision>2</cp:revision>
  <dcterms:created xsi:type="dcterms:W3CDTF">2022-09-19T11:52:00Z</dcterms:created>
  <dcterms:modified xsi:type="dcterms:W3CDTF">2022-09-19T11:52:00Z</dcterms:modified>
</cp:coreProperties>
</file>