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E9" w:rsidRPr="00CD31E8" w:rsidRDefault="007C2C7D" w:rsidP="007C2C7D">
      <w:pPr>
        <w:ind w:left="7371" w:firstLine="0"/>
      </w:pPr>
      <w:bookmarkStart w:id="0" w:name="_GoBack"/>
      <w:bookmarkEnd w:id="0"/>
      <w:r>
        <w:t xml:space="preserve">ТРАВЕРС </w:t>
      </w:r>
    </w:p>
    <w:p w:rsidR="005358A5" w:rsidRDefault="005358A5" w:rsidP="004854BE">
      <w:pPr>
        <w:pStyle w:val="1"/>
        <w:ind w:firstLine="0"/>
        <w:jc w:val="both"/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370B6E" w:rsidRPr="00CD31E8" w:rsidRDefault="00370B6E" w:rsidP="00370B6E">
      <w:pPr>
        <w:jc w:val="center"/>
        <w:rPr>
          <w:b/>
        </w:rPr>
      </w:pPr>
      <w:r w:rsidRPr="00CD31E8">
        <w:rPr>
          <w:b/>
        </w:rPr>
        <w:t>ФЕСТИВАЛІ ЯК РЕСУРС ДЛЯ РОЗВИТКУ</w:t>
      </w:r>
    </w:p>
    <w:p w:rsidR="00370B6E" w:rsidRPr="00CD31E8" w:rsidRDefault="00370B6E" w:rsidP="00370B6E">
      <w:pPr>
        <w:jc w:val="center"/>
        <w:rPr>
          <w:b/>
        </w:rPr>
      </w:pPr>
      <w:r w:rsidRPr="00CD31E8">
        <w:rPr>
          <w:b/>
        </w:rPr>
        <w:t>ІВЕНТ–ТУРИЗМУ НА СУМЩИНІ</w:t>
      </w:r>
    </w:p>
    <w:p w:rsidR="004854BE" w:rsidRPr="00370B6E" w:rsidRDefault="004854BE" w:rsidP="004854BE"/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Pr="00F03EDB" w:rsidRDefault="004854BE" w:rsidP="004854BE"/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4854BE" w:rsidRDefault="004854BE" w:rsidP="004854BE">
      <w:pPr>
        <w:rPr>
          <w:lang w:val="ru-RU"/>
        </w:rPr>
      </w:pPr>
    </w:p>
    <w:p w:rsidR="00370B6E" w:rsidRPr="004854BE" w:rsidRDefault="00370B6E" w:rsidP="00370B6E">
      <w:pPr>
        <w:ind w:firstLine="0"/>
        <w:rPr>
          <w:lang w:val="ru-RU"/>
        </w:rPr>
      </w:pPr>
    </w:p>
    <w:p w:rsidR="000D2E68" w:rsidRDefault="00FC62E9" w:rsidP="00865F26">
      <w:pPr>
        <w:pStyle w:val="1"/>
        <w:ind w:firstLine="0"/>
      </w:pPr>
      <w:bookmarkStart w:id="1" w:name="_Toc342307"/>
      <w:bookmarkStart w:id="2" w:name="_Toc450640"/>
      <w:bookmarkStart w:id="3" w:name="_Toc450684"/>
      <w:r w:rsidRPr="00CD31E8">
        <w:lastRenderedPageBreak/>
        <w:t>ЗМІС</w:t>
      </w:r>
      <w:bookmarkEnd w:id="1"/>
      <w:bookmarkEnd w:id="2"/>
      <w:bookmarkEnd w:id="3"/>
      <w:r w:rsidR="00865F26">
        <w:t>Т</w:t>
      </w:r>
    </w:p>
    <w:p w:rsidR="00865F26" w:rsidRPr="00865F26" w:rsidRDefault="00865F26" w:rsidP="00865F26"/>
    <w:p w:rsidR="00865F26" w:rsidRDefault="00787976" w:rsidP="00865F26">
      <w:pPr>
        <w:ind w:firstLine="0"/>
        <w:contextualSpacing/>
      </w:pPr>
      <w:r>
        <w:t>ВСТУП</w:t>
      </w:r>
      <w:r w:rsidR="00865F26">
        <w:t>…………………………………………………………………………</w:t>
      </w:r>
      <w:r w:rsidR="00827267">
        <w:t>…</w:t>
      </w:r>
      <w:r w:rsidR="00865F26">
        <w:t>3</w:t>
      </w:r>
    </w:p>
    <w:p w:rsidR="00441F2F" w:rsidRDefault="00865F26" w:rsidP="00865F26">
      <w:pPr>
        <w:pStyle w:val="1"/>
        <w:spacing w:before="0" w:after="0"/>
        <w:ind w:firstLine="0"/>
        <w:contextualSpacing/>
        <w:jc w:val="both"/>
        <w:rPr>
          <w:b w:val="0"/>
        </w:rPr>
      </w:pPr>
      <w:r w:rsidRPr="00865F26">
        <w:rPr>
          <w:b w:val="0"/>
        </w:rPr>
        <w:t>РОЗДІЛ 1</w:t>
      </w:r>
      <w:r w:rsidR="00787976">
        <w:rPr>
          <w:b w:val="0"/>
        </w:rPr>
        <w:t>.</w:t>
      </w:r>
      <w:r w:rsidRPr="00865F26">
        <w:rPr>
          <w:b w:val="0"/>
        </w:rPr>
        <w:t xml:space="preserve"> ФЕСТИВАЛІ ЯК СКЛАДОВА РОЗВИТКУ </w:t>
      </w:r>
    </w:p>
    <w:p w:rsidR="00865F26" w:rsidRPr="00865F26" w:rsidRDefault="00865F26" w:rsidP="00865F26">
      <w:pPr>
        <w:pStyle w:val="1"/>
        <w:spacing w:before="0" w:after="0"/>
        <w:ind w:firstLine="0"/>
        <w:contextualSpacing/>
        <w:jc w:val="both"/>
        <w:rPr>
          <w:b w:val="0"/>
        </w:rPr>
      </w:pPr>
      <w:r w:rsidRPr="00EF2CF3">
        <w:rPr>
          <w:b w:val="0"/>
        </w:rPr>
        <w:t>ТУРИСТИЧНОЇ</w:t>
      </w:r>
      <w:r w:rsidRPr="00865F26">
        <w:rPr>
          <w:b w:val="0"/>
        </w:rPr>
        <w:t xml:space="preserve"> ДЕСТИНАЦІЇ</w:t>
      </w:r>
      <w:r>
        <w:rPr>
          <w:b w:val="0"/>
        </w:rPr>
        <w:t>………………………………………………</w:t>
      </w:r>
      <w:r w:rsidR="00827267">
        <w:rPr>
          <w:b w:val="0"/>
        </w:rPr>
        <w:t>…</w:t>
      </w:r>
      <w:r>
        <w:rPr>
          <w:b w:val="0"/>
        </w:rPr>
        <w:t>5</w:t>
      </w:r>
    </w:p>
    <w:p w:rsidR="00865F26" w:rsidRDefault="00441F2F" w:rsidP="00441F2F">
      <w:pPr>
        <w:ind w:firstLine="709"/>
        <w:outlineLvl w:val="1"/>
      </w:pPr>
      <w:r>
        <w:t xml:space="preserve">1.1. </w:t>
      </w:r>
      <w:r w:rsidR="00865F26" w:rsidRPr="00865F26">
        <w:t xml:space="preserve">Поняття про фестиваль та особливості формування </w:t>
      </w:r>
    </w:p>
    <w:p w:rsidR="00865F26" w:rsidRPr="00865F26" w:rsidRDefault="00865F26" w:rsidP="00865F26">
      <w:pPr>
        <w:pStyle w:val="ac"/>
        <w:ind w:firstLine="0"/>
        <w:outlineLvl w:val="1"/>
      </w:pPr>
      <w:r w:rsidRPr="00865F26">
        <w:t>фестивального руху</w:t>
      </w:r>
      <w:r>
        <w:t>……………………………………………………</w:t>
      </w:r>
      <w:r w:rsidR="00827267">
        <w:t>…</w:t>
      </w:r>
      <w:r>
        <w:t>.5</w:t>
      </w:r>
    </w:p>
    <w:p w:rsidR="00865F26" w:rsidRDefault="00441F2F" w:rsidP="00441F2F">
      <w:pPr>
        <w:pStyle w:val="a3"/>
        <w:spacing w:before="0" w:after="0"/>
        <w:ind w:left="720" w:firstLine="0"/>
        <w:rPr>
          <w:b w:val="0"/>
        </w:rPr>
      </w:pPr>
      <w:r>
        <w:rPr>
          <w:b w:val="0"/>
        </w:rPr>
        <w:t>1.2. Ресурсний потенці</w:t>
      </w:r>
      <w:r w:rsidR="00865F26" w:rsidRPr="00865F26">
        <w:rPr>
          <w:b w:val="0"/>
        </w:rPr>
        <w:t xml:space="preserve">ал </w:t>
      </w:r>
      <w:r>
        <w:rPr>
          <w:b w:val="0"/>
        </w:rPr>
        <w:t xml:space="preserve">для </w:t>
      </w:r>
      <w:r w:rsidR="00865F26" w:rsidRPr="00865F26">
        <w:rPr>
          <w:b w:val="0"/>
        </w:rPr>
        <w:t xml:space="preserve">розвитку фестивалів </w:t>
      </w:r>
    </w:p>
    <w:p w:rsidR="00865F26" w:rsidRPr="00865F26" w:rsidRDefault="00865F26" w:rsidP="00865F26">
      <w:pPr>
        <w:pStyle w:val="a3"/>
        <w:spacing w:before="0" w:after="0"/>
        <w:ind w:left="720" w:firstLine="0"/>
        <w:rPr>
          <w:b w:val="0"/>
        </w:rPr>
      </w:pPr>
      <w:r w:rsidRPr="00865F26">
        <w:rPr>
          <w:b w:val="0"/>
        </w:rPr>
        <w:t>на Сумщині</w:t>
      </w:r>
      <w:r>
        <w:rPr>
          <w:b w:val="0"/>
        </w:rPr>
        <w:t>……………………………………………………………</w:t>
      </w:r>
      <w:r w:rsidR="00827267">
        <w:rPr>
          <w:b w:val="0"/>
        </w:rPr>
        <w:t>….</w:t>
      </w:r>
      <w:r>
        <w:rPr>
          <w:b w:val="0"/>
        </w:rPr>
        <w:t>10</w:t>
      </w:r>
    </w:p>
    <w:p w:rsidR="00865F26" w:rsidRDefault="00865F26" w:rsidP="00865F26">
      <w:pPr>
        <w:pStyle w:val="1"/>
        <w:spacing w:before="0" w:after="0"/>
        <w:ind w:firstLine="0"/>
        <w:contextualSpacing/>
        <w:jc w:val="both"/>
        <w:rPr>
          <w:b w:val="0"/>
        </w:rPr>
      </w:pPr>
      <w:r w:rsidRPr="00865F26">
        <w:rPr>
          <w:b w:val="0"/>
        </w:rPr>
        <w:t>РОЗДІЛ 2</w:t>
      </w:r>
      <w:r w:rsidR="00787976">
        <w:rPr>
          <w:b w:val="0"/>
        </w:rPr>
        <w:t>.</w:t>
      </w:r>
      <w:r w:rsidRPr="00865F26">
        <w:rPr>
          <w:b w:val="0"/>
        </w:rPr>
        <w:t xml:space="preserve"> РОЗРОБКА ПРОЕКТУ ФЕСТИВАЛЮ</w:t>
      </w:r>
    </w:p>
    <w:p w:rsidR="00865F26" w:rsidRPr="00865F26" w:rsidRDefault="00194107" w:rsidP="00865F26">
      <w:pPr>
        <w:pStyle w:val="1"/>
        <w:ind w:firstLine="0"/>
        <w:contextualSpacing/>
        <w:jc w:val="both"/>
        <w:rPr>
          <w:b w:val="0"/>
        </w:rPr>
      </w:pPr>
      <w:r>
        <w:rPr>
          <w:b w:val="0"/>
        </w:rPr>
        <w:t>В</w:t>
      </w:r>
      <w:r w:rsidR="00865F26" w:rsidRPr="00865F26">
        <w:rPr>
          <w:b w:val="0"/>
        </w:rPr>
        <w:t xml:space="preserve"> МІСТІ СУМИ</w:t>
      </w:r>
      <w:r w:rsidR="00865F26">
        <w:rPr>
          <w:b w:val="0"/>
        </w:rPr>
        <w:t>……………………………………………………………</w:t>
      </w:r>
      <w:r w:rsidR="00827267">
        <w:rPr>
          <w:b w:val="0"/>
        </w:rPr>
        <w:t>…...</w:t>
      </w:r>
      <w:r w:rsidR="00865F26">
        <w:rPr>
          <w:b w:val="0"/>
        </w:rPr>
        <w:t>14</w:t>
      </w:r>
    </w:p>
    <w:p w:rsidR="00865F26" w:rsidRDefault="00194107" w:rsidP="00787976">
      <w:pPr>
        <w:pStyle w:val="a3"/>
        <w:spacing w:before="0" w:after="0"/>
        <w:ind w:left="567" w:firstLine="0"/>
        <w:rPr>
          <w:b w:val="0"/>
        </w:rPr>
      </w:pPr>
      <w:r>
        <w:rPr>
          <w:b w:val="0"/>
        </w:rPr>
        <w:t>2.1.</w:t>
      </w:r>
      <w:r w:rsidR="00827267">
        <w:rPr>
          <w:b w:val="0"/>
        </w:rPr>
        <w:t xml:space="preserve"> </w:t>
      </w:r>
      <w:r w:rsidR="00865F26" w:rsidRPr="00865F26">
        <w:rPr>
          <w:b w:val="0"/>
        </w:rPr>
        <w:t xml:space="preserve">Характеристика ресурсної бази для організації </w:t>
      </w:r>
    </w:p>
    <w:p w:rsidR="00865F26" w:rsidRPr="00865F26" w:rsidRDefault="00865F26" w:rsidP="00827267">
      <w:pPr>
        <w:pStyle w:val="a3"/>
        <w:spacing w:before="0" w:after="0"/>
        <w:ind w:left="567" w:right="-1" w:firstLine="0"/>
        <w:rPr>
          <w:b w:val="0"/>
        </w:rPr>
      </w:pPr>
      <w:r w:rsidRPr="00865F26">
        <w:rPr>
          <w:b w:val="0"/>
        </w:rPr>
        <w:t>зимового фестивалю в м. Суми</w:t>
      </w:r>
      <w:r w:rsidR="00827267">
        <w:rPr>
          <w:b w:val="0"/>
        </w:rPr>
        <w:t>……………………………………..</w:t>
      </w:r>
      <w:r>
        <w:rPr>
          <w:b w:val="0"/>
        </w:rPr>
        <w:t>...</w:t>
      </w:r>
      <w:r w:rsidR="00827267">
        <w:rPr>
          <w:b w:val="0"/>
        </w:rPr>
        <w:t>...</w:t>
      </w:r>
      <w:r>
        <w:rPr>
          <w:b w:val="0"/>
        </w:rPr>
        <w:t>.</w:t>
      </w:r>
      <w:r w:rsidR="00787976">
        <w:rPr>
          <w:b w:val="0"/>
        </w:rPr>
        <w:t>14</w:t>
      </w:r>
    </w:p>
    <w:p w:rsidR="00865F26" w:rsidRPr="00865F26" w:rsidRDefault="00865F26" w:rsidP="00787976">
      <w:pPr>
        <w:pStyle w:val="a3"/>
        <w:spacing w:before="0" w:after="0"/>
        <w:ind w:left="567" w:firstLine="0"/>
        <w:rPr>
          <w:b w:val="0"/>
        </w:rPr>
      </w:pPr>
      <w:r w:rsidRPr="00865F26">
        <w:rPr>
          <w:b w:val="0"/>
        </w:rPr>
        <w:t>2.2.</w:t>
      </w:r>
      <w:r w:rsidR="00827267">
        <w:rPr>
          <w:b w:val="0"/>
        </w:rPr>
        <w:t xml:space="preserve"> </w:t>
      </w:r>
      <w:r w:rsidRPr="00865F26">
        <w:rPr>
          <w:b w:val="0"/>
        </w:rPr>
        <w:t xml:space="preserve">Проект фестивалю «Зимовий Суми </w:t>
      </w:r>
      <w:proofErr w:type="spellStart"/>
      <w:r w:rsidRPr="00865F26">
        <w:rPr>
          <w:b w:val="0"/>
        </w:rPr>
        <w:t>fest</w:t>
      </w:r>
      <w:proofErr w:type="spellEnd"/>
      <w:r w:rsidRPr="00865F26">
        <w:rPr>
          <w:b w:val="0"/>
        </w:rPr>
        <w:t>»</w:t>
      </w:r>
      <w:r>
        <w:rPr>
          <w:b w:val="0"/>
        </w:rPr>
        <w:t>…………</w:t>
      </w:r>
      <w:r w:rsidR="00827267">
        <w:rPr>
          <w:b w:val="0"/>
        </w:rPr>
        <w:t>…</w:t>
      </w:r>
      <w:r>
        <w:rPr>
          <w:b w:val="0"/>
        </w:rPr>
        <w:t>…………</w:t>
      </w:r>
      <w:r w:rsidR="00194107">
        <w:rPr>
          <w:b w:val="0"/>
        </w:rPr>
        <w:t>…</w:t>
      </w:r>
      <w:r w:rsidR="00827267">
        <w:rPr>
          <w:b w:val="0"/>
        </w:rPr>
        <w:t>..</w:t>
      </w:r>
      <w:r w:rsidR="00194107">
        <w:rPr>
          <w:b w:val="0"/>
        </w:rPr>
        <w:t>.</w:t>
      </w:r>
      <w:r w:rsidR="00E96B10">
        <w:rPr>
          <w:b w:val="0"/>
        </w:rPr>
        <w:t>18</w:t>
      </w:r>
    </w:p>
    <w:p w:rsidR="00865F26" w:rsidRPr="00865F26" w:rsidRDefault="00865F26" w:rsidP="00865F26">
      <w:pPr>
        <w:pStyle w:val="1"/>
        <w:spacing w:before="0" w:after="0"/>
        <w:ind w:firstLine="0"/>
        <w:jc w:val="both"/>
        <w:rPr>
          <w:b w:val="0"/>
        </w:rPr>
      </w:pPr>
      <w:r w:rsidRPr="00865F26">
        <w:rPr>
          <w:b w:val="0"/>
        </w:rPr>
        <w:t>ВИСНОВКИ</w:t>
      </w:r>
      <w:r>
        <w:rPr>
          <w:b w:val="0"/>
        </w:rPr>
        <w:t>…………………………………………………………………</w:t>
      </w:r>
      <w:r w:rsidR="00827267">
        <w:rPr>
          <w:b w:val="0"/>
        </w:rPr>
        <w:t>..</w:t>
      </w:r>
      <w:r>
        <w:rPr>
          <w:b w:val="0"/>
        </w:rPr>
        <w:t>..</w:t>
      </w:r>
      <w:r w:rsidR="00787976">
        <w:rPr>
          <w:b w:val="0"/>
        </w:rPr>
        <w:t>28</w:t>
      </w:r>
    </w:p>
    <w:p w:rsidR="00865F26" w:rsidRPr="00865F26" w:rsidRDefault="00505C35" w:rsidP="00865F26">
      <w:pPr>
        <w:pStyle w:val="1"/>
        <w:spacing w:before="0" w:after="0"/>
        <w:ind w:firstLine="0"/>
        <w:jc w:val="both"/>
        <w:rPr>
          <w:b w:val="0"/>
        </w:rPr>
      </w:pPr>
      <w:r>
        <w:rPr>
          <w:b w:val="0"/>
        </w:rPr>
        <w:t>СПИСОК ВИКОРИСТА</w:t>
      </w:r>
      <w:r w:rsidR="00865F26" w:rsidRPr="00865F26">
        <w:rPr>
          <w:b w:val="0"/>
        </w:rPr>
        <w:t>НИХ ДЖЕРЕЛ</w:t>
      </w:r>
      <w:r w:rsidR="00827267">
        <w:rPr>
          <w:b w:val="0"/>
        </w:rPr>
        <w:t>…………………………………</w:t>
      </w:r>
      <w:r w:rsidR="00725BCD">
        <w:rPr>
          <w:b w:val="0"/>
        </w:rPr>
        <w:t>.</w:t>
      </w:r>
      <w:r w:rsidR="00827267">
        <w:rPr>
          <w:b w:val="0"/>
        </w:rPr>
        <w:t>…</w:t>
      </w:r>
      <w:r w:rsidR="00194107">
        <w:rPr>
          <w:b w:val="0"/>
        </w:rPr>
        <w:t>.</w:t>
      </w:r>
      <w:r w:rsidR="00865F26">
        <w:rPr>
          <w:b w:val="0"/>
        </w:rPr>
        <w:t>30</w:t>
      </w:r>
    </w:p>
    <w:p w:rsidR="00865F26" w:rsidRPr="00865F26" w:rsidRDefault="00865F26" w:rsidP="00865F26">
      <w:pPr>
        <w:ind w:firstLine="0"/>
        <w:contextualSpacing/>
      </w:pPr>
      <w:r w:rsidRPr="00865F26">
        <w:t>ДОДАТКИ</w:t>
      </w:r>
      <w:r>
        <w:t>……………………………………………………………………</w:t>
      </w:r>
      <w:r w:rsidR="00827267">
        <w:t>..</w:t>
      </w:r>
      <w:r>
        <w:t>.35</w:t>
      </w:r>
    </w:p>
    <w:p w:rsidR="00FC62E9" w:rsidRPr="00CD31E8" w:rsidRDefault="00FC62E9" w:rsidP="00865F26"/>
    <w:p w:rsidR="00BE6F78" w:rsidRPr="009448C1" w:rsidRDefault="00FC62E9" w:rsidP="00865F26">
      <w:pPr>
        <w:pStyle w:val="1"/>
        <w:jc w:val="both"/>
      </w:pPr>
      <w:r w:rsidRPr="00CD31E8">
        <w:br w:type="page"/>
      </w:r>
    </w:p>
    <w:p w:rsidR="00FC62E9" w:rsidRPr="00CD31E8" w:rsidRDefault="004854BE" w:rsidP="004854BE">
      <w:pPr>
        <w:pStyle w:val="1"/>
      </w:pPr>
      <w:bookmarkStart w:id="4" w:name="_Toc450685"/>
      <w:r>
        <w:t>ВСТУП</w:t>
      </w:r>
      <w:bookmarkEnd w:id="4"/>
    </w:p>
    <w:p w:rsidR="00EF5ACA" w:rsidRDefault="00EF5ACA" w:rsidP="00EF5ACA">
      <w:r>
        <w:t xml:space="preserve">Протягом останніх років туристична галузь України значно активізувалася, </w:t>
      </w:r>
      <w:r w:rsidR="00194107">
        <w:t>демонструючи зростання обсягів</w:t>
      </w:r>
      <w:r>
        <w:t xml:space="preserve"> як внутрішнього, так і ви</w:t>
      </w:r>
      <w:r w:rsidR="00194107">
        <w:t>їз</w:t>
      </w:r>
      <w:r w:rsidR="003D2B4C">
        <w:t>ного туризму. Різноманітні туристські ресурси України можуть комплексно використовуватись у</w:t>
      </w:r>
      <w:r>
        <w:t xml:space="preserve"> розвитку туристичної галузі</w:t>
      </w:r>
      <w:r w:rsidR="003D2B4C">
        <w:t xml:space="preserve"> нашої держави</w:t>
      </w:r>
      <w:r>
        <w:t xml:space="preserve">. </w:t>
      </w:r>
      <w:proofErr w:type="spellStart"/>
      <w:r>
        <w:t>Подієві</w:t>
      </w:r>
      <w:proofErr w:type="spellEnd"/>
      <w:r>
        <w:t xml:space="preserve"> туристські ресурси, одними з яких є фестивалі, мають значні перспективи для розвитку регіонального туризму. Досвід багатьох країн світу засвідчує, що проведення фестивалів може бути визначальним у формуванні попиту на туристичні послуги і впливати на отримання значних доходів в регіоні. Так, вчені А. Лесик, Ж. </w:t>
      </w:r>
      <w:proofErr w:type="spellStart"/>
      <w:r>
        <w:t>Бучко</w:t>
      </w:r>
      <w:proofErr w:type="spellEnd"/>
      <w:r>
        <w:t xml:space="preserve"> окреслюють значні перспективи використання фестивалів як туристичного ресурсу</w:t>
      </w:r>
      <w:r w:rsidR="00760297">
        <w:t xml:space="preserve"> </w:t>
      </w:r>
      <w:r w:rsidR="00760297" w:rsidRPr="00C93F35">
        <w:rPr>
          <w:szCs w:val="28"/>
        </w:rPr>
        <w:t>[</w:t>
      </w:r>
      <w:r w:rsidR="00760297" w:rsidRPr="00C93F35">
        <w:rPr>
          <w:szCs w:val="28"/>
          <w:lang w:val="ru-RU"/>
        </w:rPr>
        <w:t>6, 21</w:t>
      </w:r>
      <w:r w:rsidR="00760297" w:rsidRPr="00C93F35">
        <w:rPr>
          <w:szCs w:val="28"/>
        </w:rPr>
        <w:t>]</w:t>
      </w:r>
      <w:r w:rsidR="00760297">
        <w:t>.</w:t>
      </w:r>
    </w:p>
    <w:p w:rsidR="003D2B4C" w:rsidRPr="00E96B10" w:rsidRDefault="003D2B4C" w:rsidP="00EF5ACA">
      <w:r w:rsidRPr="00E96B10">
        <w:t>Однак розвиток івент-туризму в Україні, порівняно з іншими державами, проходить стадію зародження. В той же час туристична галузь є перспективним сегментом формування конкурентоспроможності в Україні на різних рівнях – від регіонального до державного.</w:t>
      </w:r>
    </w:p>
    <w:p w:rsidR="00BC1A7A" w:rsidRDefault="00760297" w:rsidP="00BC1A7A">
      <w:r>
        <w:t>Актуальність</w:t>
      </w:r>
      <w:r w:rsidRPr="00CD31E8">
        <w:t xml:space="preserve"> використання фестивалів як ресурсу для розвитку і</w:t>
      </w:r>
      <w:r>
        <w:t>вент-туризму</w:t>
      </w:r>
      <w:r w:rsidRPr="00CD31E8">
        <w:t xml:space="preserve"> на Сумщині не викликає сумнівів, оскільки </w:t>
      </w:r>
      <w:r>
        <w:t xml:space="preserve">територія регіону має значний туристсько-рекреаційний потенціал і </w:t>
      </w:r>
      <w:r w:rsidRPr="00E96B10">
        <w:t>п</w:t>
      </w:r>
      <w:r w:rsidR="003D2B4C" w:rsidRPr="00E96B10">
        <w:t>рофесійна</w:t>
      </w:r>
      <w:r w:rsidR="003D2B4C">
        <w:t xml:space="preserve"> </w:t>
      </w:r>
      <w:r>
        <w:t>організація фестивалів</w:t>
      </w:r>
      <w:r w:rsidRPr="00CD31E8">
        <w:t xml:space="preserve"> дає можливість використати їх для </w:t>
      </w:r>
      <w:r w:rsidR="00BC1A7A">
        <w:t>розвитку туристської дестинації регіону та разом з цим допомагає вирішенню</w:t>
      </w:r>
      <w:r w:rsidRPr="00CD31E8">
        <w:t xml:space="preserve"> проблем міжкультурної комунікації</w:t>
      </w:r>
      <w:r w:rsidR="00BC1A7A">
        <w:t xml:space="preserve"> населення</w:t>
      </w:r>
      <w:r w:rsidRPr="00CD31E8">
        <w:t xml:space="preserve">, </w:t>
      </w:r>
      <w:r w:rsidR="00FF3AB9">
        <w:t>задоволенн</w:t>
      </w:r>
      <w:r w:rsidR="00BC1A7A">
        <w:t>я духовних потреб особистості,</w:t>
      </w:r>
      <w:r w:rsidR="00FF3AB9">
        <w:t xml:space="preserve"> </w:t>
      </w:r>
      <w:r w:rsidRPr="00CD31E8">
        <w:t>естетичного виховання м</w:t>
      </w:r>
      <w:r w:rsidR="00FF3AB9">
        <w:t>олоді, змістовної організації дозвілля.</w:t>
      </w:r>
    </w:p>
    <w:p w:rsidR="00760297" w:rsidRDefault="00760297" w:rsidP="00BC1A7A">
      <w:r w:rsidRPr="00760297">
        <w:rPr>
          <w:b/>
        </w:rPr>
        <w:t>Мета дослідження</w:t>
      </w:r>
      <w:r>
        <w:t xml:space="preserve"> – обґрунтувати доцільність використання фестивалів як ресурсу для розвитку івент-туризму на Сумщині і розробити проект зимового фестивалю у м. Суми.</w:t>
      </w:r>
    </w:p>
    <w:p w:rsidR="00760297" w:rsidRPr="00760297" w:rsidRDefault="00760297" w:rsidP="00760297">
      <w:pPr>
        <w:rPr>
          <w:b/>
        </w:rPr>
      </w:pPr>
      <w:r w:rsidRPr="00760297">
        <w:rPr>
          <w:b/>
        </w:rPr>
        <w:t>Завдання дослідження:</w:t>
      </w:r>
    </w:p>
    <w:p w:rsidR="00760297" w:rsidRDefault="00760297" w:rsidP="00760297">
      <w:r>
        <w:t xml:space="preserve">1. Провести аналіз літературних джерел щодо </w:t>
      </w:r>
      <w:r w:rsidR="00FF3AB9">
        <w:t xml:space="preserve">використання фестивалів як </w:t>
      </w:r>
      <w:proofErr w:type="spellStart"/>
      <w:r w:rsidR="00FF3AB9">
        <w:t>подієвих</w:t>
      </w:r>
      <w:proofErr w:type="spellEnd"/>
      <w:r w:rsidR="00FF3AB9">
        <w:t xml:space="preserve"> туристськ</w:t>
      </w:r>
      <w:r>
        <w:t xml:space="preserve">их ресурсів. </w:t>
      </w:r>
    </w:p>
    <w:p w:rsidR="00760297" w:rsidRDefault="00760297" w:rsidP="00760297">
      <w:r>
        <w:t xml:space="preserve">2. Розглянути </w:t>
      </w:r>
      <w:r w:rsidR="00E96B10">
        <w:t>ресурси для проведення фестивалів</w:t>
      </w:r>
      <w:r>
        <w:t xml:space="preserve"> Сумщи</w:t>
      </w:r>
      <w:r w:rsidR="00E96B10">
        <w:t xml:space="preserve">ни </w:t>
      </w:r>
      <w:r w:rsidR="00FF3AB9">
        <w:t>та з</w:t>
      </w:r>
      <w:r w:rsidR="00FF3AB9" w:rsidRPr="00FF3AB9">
        <w:rPr>
          <w:lang w:val="ru-RU"/>
        </w:rPr>
        <w:t>’</w:t>
      </w:r>
      <w:r w:rsidR="00FF3AB9">
        <w:t xml:space="preserve">ясувати їх значення у </w:t>
      </w:r>
      <w:r>
        <w:t xml:space="preserve">розвитку </w:t>
      </w:r>
      <w:r w:rsidR="00FF3AB9">
        <w:t>туризму в регіоні</w:t>
      </w:r>
      <w:r>
        <w:t>.</w:t>
      </w:r>
    </w:p>
    <w:p w:rsidR="00760297" w:rsidRDefault="00760297" w:rsidP="00760297">
      <w:r>
        <w:t xml:space="preserve">3. Обґрунтувати доцільність використання фестивалів як ресурсу для  розвитку івент-туризму на Сумщині і розробити проект фестивалю в місті Суми. </w:t>
      </w:r>
    </w:p>
    <w:p w:rsidR="00760297" w:rsidRDefault="00760297" w:rsidP="00760297">
      <w:r w:rsidRPr="00760297">
        <w:rPr>
          <w:b/>
        </w:rPr>
        <w:t>Практичне значення роботи.</w:t>
      </w:r>
      <w:r>
        <w:t xml:space="preserve"> Представлені у роботі матеріали можуть бути використані для вдосконалення регіональної туристичної політики, зокрема</w:t>
      </w:r>
      <w:r w:rsidR="00204E88">
        <w:t>,</w:t>
      </w:r>
      <w:r>
        <w:t xml:space="preserve"> для розробки комплексних програм розвитку туризму в регіоні.</w:t>
      </w:r>
    </w:p>
    <w:p w:rsidR="00B4362A" w:rsidRPr="00CD31E8" w:rsidRDefault="00FC62E9" w:rsidP="004854BE">
      <w:pPr>
        <w:pStyle w:val="1"/>
      </w:pPr>
      <w:r w:rsidRPr="00CD31E8">
        <w:br w:type="page"/>
      </w:r>
    </w:p>
    <w:p w:rsidR="00204E88" w:rsidRDefault="004854BE" w:rsidP="004854BE">
      <w:pPr>
        <w:pStyle w:val="1"/>
      </w:pPr>
      <w:bookmarkStart w:id="5" w:name="_Toc450686"/>
      <w:r>
        <w:t>РОЗДІЛ 1</w:t>
      </w:r>
    </w:p>
    <w:p w:rsidR="00B4362A" w:rsidRDefault="00C620A7" w:rsidP="004854BE">
      <w:pPr>
        <w:pStyle w:val="1"/>
      </w:pPr>
      <w:r>
        <w:t>ФЕСТИВАЛІ</w:t>
      </w:r>
      <w:r w:rsidR="00B4362A" w:rsidRPr="00CD31E8">
        <w:t xml:space="preserve"> Я</w:t>
      </w:r>
      <w:r>
        <w:t xml:space="preserve">К </w:t>
      </w:r>
      <w:r w:rsidR="00453D3F">
        <w:t>СКЛАДОВА</w:t>
      </w:r>
      <w:r w:rsidR="00213D57">
        <w:t xml:space="preserve"> РОЗВИТКУ </w:t>
      </w:r>
      <w:r w:rsidR="00F42FF4" w:rsidRPr="00E96B10">
        <w:t xml:space="preserve">ТУРИСТИЧНОЇ </w:t>
      </w:r>
      <w:r w:rsidR="00F42FF4" w:rsidRPr="00CD31E8">
        <w:t>ДЕСТИ</w:t>
      </w:r>
      <w:r w:rsidR="00B4362A" w:rsidRPr="00CD31E8">
        <w:t>НАЦІЇ</w:t>
      </w:r>
      <w:bookmarkEnd w:id="5"/>
    </w:p>
    <w:p w:rsidR="00441F2F" w:rsidRDefault="00E92958" w:rsidP="000D2E68">
      <w:pPr>
        <w:pStyle w:val="ac"/>
        <w:numPr>
          <w:ilvl w:val="1"/>
          <w:numId w:val="36"/>
        </w:numPr>
        <w:jc w:val="center"/>
        <w:outlineLvl w:val="1"/>
        <w:rPr>
          <w:b/>
        </w:rPr>
      </w:pPr>
      <w:bookmarkStart w:id="6" w:name="_Toc450687"/>
      <w:r>
        <w:rPr>
          <w:b/>
        </w:rPr>
        <w:t>Поняття про фестиваль та о</w:t>
      </w:r>
      <w:r w:rsidR="000A3F4F" w:rsidRPr="00E92958">
        <w:rPr>
          <w:b/>
        </w:rPr>
        <w:t>собливості формування</w:t>
      </w:r>
    </w:p>
    <w:p w:rsidR="000A3F4F" w:rsidRDefault="000A3F4F" w:rsidP="00441F2F">
      <w:pPr>
        <w:pStyle w:val="ac"/>
        <w:ind w:firstLine="0"/>
        <w:jc w:val="center"/>
        <w:outlineLvl w:val="1"/>
        <w:rPr>
          <w:b/>
        </w:rPr>
      </w:pPr>
      <w:r w:rsidRPr="00E92958">
        <w:rPr>
          <w:b/>
        </w:rPr>
        <w:t>фестивального руху</w:t>
      </w:r>
      <w:bookmarkEnd w:id="6"/>
    </w:p>
    <w:p w:rsidR="000D2E68" w:rsidRDefault="00204E88" w:rsidP="00760297">
      <w:r>
        <w:t>Пропозиції</w:t>
      </w:r>
      <w:r w:rsidR="00760297" w:rsidRPr="00CD31E8">
        <w:t xml:space="preserve"> </w:t>
      </w:r>
      <w:r>
        <w:t xml:space="preserve">здійснення «фестивальних турів» </w:t>
      </w:r>
      <w:r w:rsidR="00760297" w:rsidRPr="00CD31E8">
        <w:t>все частіше з’являються у</w:t>
      </w:r>
      <w:r>
        <w:t xml:space="preserve"> переліку туристських послуг і залуча</w:t>
      </w:r>
      <w:r w:rsidR="00760297" w:rsidRPr="00CD31E8">
        <w:t>ють все ширшу аудиторію</w:t>
      </w:r>
      <w:r w:rsidR="00C34133">
        <w:t xml:space="preserve"> </w:t>
      </w:r>
      <w:proofErr w:type="spellStart"/>
      <w:r w:rsidR="00C34133">
        <w:t>спожживач</w:t>
      </w:r>
      <w:r>
        <w:t>ів</w:t>
      </w:r>
      <w:proofErr w:type="spellEnd"/>
      <w:r w:rsidR="00760297" w:rsidRPr="00CD31E8">
        <w:t xml:space="preserve">. Підґрунтям </w:t>
      </w:r>
      <w:r>
        <w:t>для здійснення «</w:t>
      </w:r>
      <w:r w:rsidR="00760297" w:rsidRPr="00CD31E8">
        <w:t>фестивального туризму</w:t>
      </w:r>
      <w:r>
        <w:t>»</w:t>
      </w:r>
      <w:r w:rsidR="00760297" w:rsidRPr="00CD31E8">
        <w:t xml:space="preserve"> в Україні є збережені</w:t>
      </w:r>
      <w:r w:rsidR="00760297">
        <w:t xml:space="preserve"> етнічні</w:t>
      </w:r>
      <w:r w:rsidR="00441F2F">
        <w:t>, культурні,</w:t>
      </w:r>
      <w:r w:rsidR="00760297">
        <w:t xml:space="preserve"> релігійні традиції</w:t>
      </w:r>
      <w:r>
        <w:t xml:space="preserve"> народу, </w:t>
      </w:r>
      <w:r w:rsidR="00C34133">
        <w:t>потреба громадян у змістовному дозвіллі, бажання особистості долучитися до свята,</w:t>
      </w:r>
    </w:p>
    <w:p w:rsidR="00CB7912" w:rsidRDefault="00760297" w:rsidP="00760297">
      <w:r>
        <w:t>С</w:t>
      </w:r>
      <w:r w:rsidRPr="00C93F35">
        <w:t xml:space="preserve">лово «фестиваль» походить від французького слова </w:t>
      </w:r>
      <w:r>
        <w:t>«</w:t>
      </w:r>
      <w:proofErr w:type="spellStart"/>
      <w:r w:rsidRPr="00C93F35">
        <w:t>festival</w:t>
      </w:r>
      <w:proofErr w:type="spellEnd"/>
      <w:r>
        <w:t>»</w:t>
      </w:r>
      <w:r w:rsidR="00CB7912">
        <w:t>, що означає «святковий», або латинського «</w:t>
      </w:r>
      <w:proofErr w:type="spellStart"/>
      <w:r w:rsidR="00CB7912">
        <w:t>festiv</w:t>
      </w:r>
      <w:proofErr w:type="spellEnd"/>
      <w:r w:rsidR="00CB7912">
        <w:rPr>
          <w:lang w:val="en-US"/>
        </w:rPr>
        <w:t>us</w:t>
      </w:r>
      <w:r w:rsidR="00CB7912">
        <w:t>»</w:t>
      </w:r>
      <w:r w:rsidR="00432301">
        <w:t xml:space="preserve"> – «веселий».</w:t>
      </w:r>
      <w:r w:rsidR="00CB7912">
        <w:t xml:space="preserve"> </w:t>
      </w:r>
      <w:r w:rsidRPr="00C93F35">
        <w:t xml:space="preserve">За визначенням енциклопедичного словника, </w:t>
      </w:r>
      <w:r w:rsidR="00432301">
        <w:t>«</w:t>
      </w:r>
      <w:r w:rsidRPr="00C93F35">
        <w:t>фестиваль</w:t>
      </w:r>
      <w:r w:rsidR="00432301">
        <w:t>»</w:t>
      </w:r>
      <w:r w:rsidRPr="00C93F35">
        <w:t xml:space="preserve"> –</w:t>
      </w:r>
      <w:r w:rsidR="00432301">
        <w:t xml:space="preserve"> це м</w:t>
      </w:r>
      <w:r w:rsidR="00CB7912">
        <w:t>асове свято, яке включає показ досягнень у галузі музики, театру, кіно, естради [</w:t>
      </w:r>
      <w:r w:rsidR="0078503B">
        <w:t>3</w:t>
      </w:r>
      <w:r w:rsidR="00CF1FE5">
        <w:t>9</w:t>
      </w:r>
      <w:r w:rsidR="00CB7912" w:rsidRPr="00C93F35">
        <w:t>]</w:t>
      </w:r>
      <w:r w:rsidR="00CB7912" w:rsidRPr="00CD31E8">
        <w:t>.</w:t>
      </w:r>
    </w:p>
    <w:p w:rsidR="00760297" w:rsidRDefault="00760297" w:rsidP="00760297">
      <w:r w:rsidRPr="00CD31E8">
        <w:t>Поняття про фестиваль як масове свято, яке демонструє досягнення в галузі музики, театру, кіно, естради</w:t>
      </w:r>
      <w:r w:rsidRPr="00C93F35">
        <w:t xml:space="preserve">, </w:t>
      </w:r>
      <w:r w:rsidRPr="00CD31E8">
        <w:t>концентруючись на мистецькій складовій, не охоплює всієї різноманітності сучасних фестивалів</w:t>
      </w:r>
      <w:r w:rsidR="00BD212E">
        <w:t xml:space="preserve"> </w:t>
      </w:r>
      <w:r w:rsidR="00BD212E" w:rsidRPr="00C93F35">
        <w:t>[24]</w:t>
      </w:r>
      <w:r w:rsidRPr="00CD31E8">
        <w:t xml:space="preserve">. Спробуємо пояснити явище фестивалю більш широко, виходячи з етимології слова та з огляду на сучасний контекст його застосування. </w:t>
      </w:r>
    </w:p>
    <w:p w:rsidR="00760297" w:rsidRDefault="00760297" w:rsidP="00760297">
      <w:r w:rsidRPr="00CD31E8">
        <w:t>Латинські поняття «</w:t>
      </w:r>
      <w:proofErr w:type="spellStart"/>
      <w:r w:rsidRPr="00CD31E8">
        <w:t>feast</w:t>
      </w:r>
      <w:proofErr w:type="spellEnd"/>
      <w:r w:rsidRPr="00CD31E8">
        <w:t>» та «</w:t>
      </w:r>
      <w:proofErr w:type="spellStart"/>
      <w:r w:rsidRPr="00CD31E8">
        <w:t>festival</w:t>
      </w:r>
      <w:proofErr w:type="spellEnd"/>
      <w:r w:rsidRPr="00CD31E8">
        <w:t>» спочатку були тотожними і означали буквально «свято». З часом «</w:t>
      </w:r>
      <w:proofErr w:type="spellStart"/>
      <w:r w:rsidRPr="00CD31E8">
        <w:t>feast</w:t>
      </w:r>
      <w:proofErr w:type="spellEnd"/>
      <w:r w:rsidRPr="00CD31E8">
        <w:t>» закріпилося за релігійними святами, а «</w:t>
      </w:r>
      <w:proofErr w:type="spellStart"/>
      <w:r w:rsidRPr="00CD31E8">
        <w:t>festival</w:t>
      </w:r>
      <w:proofErr w:type="spellEnd"/>
      <w:r w:rsidRPr="00CD31E8">
        <w:t>» набуло сучасного значення, зберігши обов’язковий елемент святковості та урочистості. Однак</w:t>
      </w:r>
      <w:r w:rsidR="00BD212E">
        <w:t>,</w:t>
      </w:r>
      <w:r w:rsidRPr="00CD31E8">
        <w:t xml:space="preserve"> фестиваль відрізняється від </w:t>
      </w:r>
      <w:r w:rsidR="00BD212E">
        <w:t>суто свята</w:t>
      </w:r>
      <w:r w:rsidRPr="00CD31E8">
        <w:t>, по-перше</w:t>
      </w:r>
      <w:r w:rsidR="00BD212E">
        <w:t xml:space="preserve"> –</w:t>
      </w:r>
      <w:r w:rsidRPr="00CD31E8">
        <w:t xml:space="preserve"> обов’</w:t>
      </w:r>
      <w:r w:rsidR="00BD212E">
        <w:t>язковою присутністю тематики; по-друге</w:t>
      </w:r>
      <w:r w:rsidRPr="00CD31E8">
        <w:t xml:space="preserve"> – наявністю </w:t>
      </w:r>
      <w:r w:rsidR="00BD212E">
        <w:t xml:space="preserve">певного суб’єкта-організатора </w:t>
      </w:r>
      <w:r w:rsidRPr="00CD31E8">
        <w:t xml:space="preserve"> </w:t>
      </w:r>
      <w:r w:rsidR="00BD212E">
        <w:t>(</w:t>
      </w:r>
      <w:r w:rsidRPr="00CD31E8">
        <w:t>одного або декількох</w:t>
      </w:r>
      <w:r w:rsidR="00BD212E">
        <w:t>), тоді як</w:t>
      </w:r>
      <w:r w:rsidRPr="00CD31E8">
        <w:t xml:space="preserve"> для </w:t>
      </w:r>
      <w:r w:rsidR="00BD212E">
        <w:t>проведення свята</w:t>
      </w:r>
      <w:r w:rsidRPr="00CD31E8">
        <w:t xml:space="preserve"> підставою можуть бути </w:t>
      </w:r>
      <w:r w:rsidR="00BD212E">
        <w:t xml:space="preserve">народні </w:t>
      </w:r>
      <w:r w:rsidRPr="00CD31E8">
        <w:t xml:space="preserve">традиції, пам’ятні </w:t>
      </w:r>
      <w:r w:rsidR="00BD212E">
        <w:t xml:space="preserve">дати </w:t>
      </w:r>
      <w:r>
        <w:t>тощо</w:t>
      </w:r>
      <w:r w:rsidRPr="00CD31E8">
        <w:t xml:space="preserve">. </w:t>
      </w:r>
    </w:p>
    <w:p w:rsidR="00760297" w:rsidRPr="00760297" w:rsidRDefault="00760297" w:rsidP="00760297">
      <w:pPr>
        <w:rPr>
          <w:color w:val="000000" w:themeColor="text1"/>
        </w:rPr>
      </w:pPr>
      <w:r w:rsidRPr="00760297">
        <w:rPr>
          <w:color w:val="000000" w:themeColor="text1"/>
        </w:rPr>
        <w:t>Отже, фестиваль можна визначити як організований захід з елементом святковості, що має визначену тематику (одну або декілька).</w:t>
      </w:r>
    </w:p>
    <w:p w:rsidR="000A3F4F" w:rsidRPr="00CD31E8" w:rsidRDefault="000A3F4F" w:rsidP="000A3F4F">
      <w:r w:rsidRPr="00CD31E8">
        <w:t>Перші фестивалі проходили вже в античні часи. Вони лише умовно носили м</w:t>
      </w:r>
      <w:r w:rsidR="00BD212E">
        <w:t>іжнародний характер, проте чіт</w:t>
      </w:r>
      <w:r w:rsidRPr="00CD31E8">
        <w:t xml:space="preserve">ка прив'язка до певного часу, святковий характер заходу дозволяють назвати першими фестивалями театральні вистави, спортивні змагання </w:t>
      </w:r>
      <w:r w:rsidR="00BD212E">
        <w:t>–</w:t>
      </w:r>
      <w:r w:rsidRPr="00CD31E8">
        <w:t xml:space="preserve"> Олімпійські, Дельфійські (</w:t>
      </w:r>
      <w:proofErr w:type="spellStart"/>
      <w:r w:rsidRPr="00CD31E8">
        <w:t>Піфійські</w:t>
      </w:r>
      <w:proofErr w:type="spellEnd"/>
      <w:r w:rsidRPr="00CD31E8">
        <w:t>) ігри.</w:t>
      </w:r>
    </w:p>
    <w:p w:rsidR="003555F7" w:rsidRDefault="00BD212E" w:rsidP="006D7E02">
      <w:r>
        <w:t>Як зазначають дослідники</w:t>
      </w:r>
      <w:r w:rsidR="000A3F4F" w:rsidRPr="00CD31E8">
        <w:t>, ще на початку VII ст. до н.е. на Олімпій</w:t>
      </w:r>
      <w:r>
        <w:t>ських іграх своє мистецтво демонстр</w:t>
      </w:r>
      <w:r w:rsidR="000A3F4F" w:rsidRPr="00CD31E8">
        <w:t>ували співаки, музиканти, по</w:t>
      </w:r>
      <w:r w:rsidR="003555F7">
        <w:t>ети; ї</w:t>
      </w:r>
      <w:r w:rsidR="000A3F4F" w:rsidRPr="00CD31E8">
        <w:t>х виступи розглядалися як с</w:t>
      </w:r>
      <w:r w:rsidR="003555F7">
        <w:t>амостійна частина програми. Виступи митців</w:t>
      </w:r>
      <w:r w:rsidR="000A3F4F" w:rsidRPr="00CD31E8">
        <w:t xml:space="preserve"> </w:t>
      </w:r>
      <w:r w:rsidR="003555F7" w:rsidRPr="00CD31E8">
        <w:t>також носили змагальний характер</w:t>
      </w:r>
      <w:r w:rsidR="003555F7">
        <w:t xml:space="preserve">, вони </w:t>
      </w:r>
      <w:r w:rsidR="000A3F4F" w:rsidRPr="00CD31E8">
        <w:t>сприяли створенню під час змаг</w:t>
      </w:r>
      <w:r w:rsidR="003555F7">
        <w:t>ань унікальної атмосфери свята,</w:t>
      </w:r>
      <w:r w:rsidR="000A3F4F" w:rsidRPr="00CD31E8">
        <w:t xml:space="preserve"> були не менш попу</w:t>
      </w:r>
      <w:r w:rsidR="003555F7">
        <w:t xml:space="preserve">лярні, ніж змагання спортсменів, </w:t>
      </w:r>
      <w:r w:rsidR="00432301">
        <w:t xml:space="preserve">а </w:t>
      </w:r>
      <w:r w:rsidR="006D7E02">
        <w:t>кращі з них нагороджувались лавровим вінком.</w:t>
      </w:r>
    </w:p>
    <w:p w:rsidR="000A3F4F" w:rsidRPr="00C93F35" w:rsidRDefault="006D7E02" w:rsidP="000A3F4F">
      <w:r>
        <w:t>Були в античній історії</w:t>
      </w:r>
      <w:r w:rsidR="000A3F4F" w:rsidRPr="00CD31E8">
        <w:t xml:space="preserve"> яскраві приклади змагань, які можна назвати прообразами сучасних ф</w:t>
      </w:r>
      <w:r w:rsidR="000A3F4F">
        <w:t xml:space="preserve">естивалів. До них відносяться </w:t>
      </w:r>
      <w:proofErr w:type="spellStart"/>
      <w:r w:rsidR="000A3F4F">
        <w:t>Піфі</w:t>
      </w:r>
      <w:r w:rsidR="000A3F4F" w:rsidRPr="00CD31E8">
        <w:t>йс</w:t>
      </w:r>
      <w:r>
        <w:t>ькі</w:t>
      </w:r>
      <w:proofErr w:type="spellEnd"/>
      <w:r>
        <w:t xml:space="preserve"> і</w:t>
      </w:r>
      <w:r w:rsidR="000A3F4F" w:rsidRPr="00CD31E8">
        <w:t xml:space="preserve">гри, які проводилися </w:t>
      </w:r>
      <w:r>
        <w:t>один раз на</w:t>
      </w:r>
      <w:r w:rsidRPr="00CD31E8">
        <w:t xml:space="preserve"> чотири роки</w:t>
      </w:r>
      <w:r>
        <w:t>, починаючи</w:t>
      </w:r>
      <w:r w:rsidRPr="00CD31E8">
        <w:t xml:space="preserve"> </w:t>
      </w:r>
      <w:r w:rsidR="000A3F4F" w:rsidRPr="00CD31E8">
        <w:t>з 590 р до н.е.</w:t>
      </w:r>
      <w:r>
        <w:t xml:space="preserve"> Розп</w:t>
      </w:r>
      <w:r w:rsidR="000A3F4F" w:rsidRPr="00CD31E8">
        <w:t>очиналися вони з</w:t>
      </w:r>
      <w:r>
        <w:t>і</w:t>
      </w:r>
      <w:r w:rsidR="000A3F4F" w:rsidRPr="00CD31E8">
        <w:t xml:space="preserve"> змагань </w:t>
      </w:r>
      <w:proofErr w:type="spellStart"/>
      <w:r w:rsidR="000A3F4F" w:rsidRPr="00CD31E8">
        <w:t>співаків-кіфаредів</w:t>
      </w:r>
      <w:proofErr w:type="spellEnd"/>
      <w:r w:rsidR="000A3F4F" w:rsidRPr="00CD31E8">
        <w:t xml:space="preserve">, які під акомпанемент музичного інструменту (кіфари) співали гімни на честь </w:t>
      </w:r>
      <w:r w:rsidR="000A3F4F" w:rsidRPr="00432301">
        <w:t>бога Аполлона</w:t>
      </w:r>
      <w:r w:rsidR="000A3F4F" w:rsidRPr="006D7E02">
        <w:rPr>
          <w:color w:val="FF0000"/>
        </w:rPr>
        <w:t>.</w:t>
      </w:r>
      <w:r w:rsidR="000A3F4F" w:rsidRPr="00CD31E8">
        <w:t xml:space="preserve"> З</w:t>
      </w:r>
      <w:r w:rsidR="00432301">
        <w:t>годом до програми</w:t>
      </w:r>
      <w:r>
        <w:t xml:space="preserve"> були включені</w:t>
      </w:r>
      <w:r w:rsidR="000A3F4F" w:rsidRPr="00CD31E8">
        <w:t xml:space="preserve"> змагання </w:t>
      </w:r>
      <w:r w:rsidR="00003FFB" w:rsidRPr="00003FFB">
        <w:t>атлетів</w:t>
      </w:r>
      <w:r w:rsidR="000A3F4F" w:rsidRPr="00003FFB">
        <w:t>,</w:t>
      </w:r>
      <w:r>
        <w:t xml:space="preserve"> але життя цим іг</w:t>
      </w:r>
      <w:r w:rsidR="000A3F4F" w:rsidRPr="00CD31E8">
        <w:t>р</w:t>
      </w:r>
      <w:r>
        <w:t>ам</w:t>
      </w:r>
      <w:r w:rsidR="000A3F4F" w:rsidRPr="00CD31E8">
        <w:t xml:space="preserve"> дали</w:t>
      </w:r>
      <w:r>
        <w:t>,</w:t>
      </w:r>
      <w:r w:rsidR="000A3F4F" w:rsidRPr="00CD31E8">
        <w:t xml:space="preserve"> перш за все</w:t>
      </w:r>
      <w:r>
        <w:t>,</w:t>
      </w:r>
      <w:r w:rsidR="000A3F4F" w:rsidRPr="00CD31E8">
        <w:t xml:space="preserve"> музичні </w:t>
      </w:r>
      <w:r w:rsidR="00C93F35" w:rsidRPr="00C93F35">
        <w:t>змагання [1</w:t>
      </w:r>
      <w:r w:rsidR="000A3F4F" w:rsidRPr="00C93F35">
        <w:rPr>
          <w:lang w:val="ru-RU"/>
        </w:rPr>
        <w:t>5</w:t>
      </w:r>
      <w:r w:rsidR="000A3F4F" w:rsidRPr="00C93F35">
        <w:t>].</w:t>
      </w:r>
    </w:p>
    <w:p w:rsidR="000A3F4F" w:rsidRPr="00CD31E8" w:rsidRDefault="000A3F4F" w:rsidP="000A3F4F">
      <w:r w:rsidRPr="00CD31E8">
        <w:t>Міжнародні фестивалі створюють передумови для експорту національних культурних продуктів. При аналізі позитивних результатів фестивальної діяльн</w:t>
      </w:r>
      <w:r w:rsidR="00432301">
        <w:t>ості зазначається мультиплікатив</w:t>
      </w:r>
      <w:r w:rsidRPr="00CD31E8">
        <w:t>ний ефект, який проявляється у зростанні доходів, створенні нових робочих місць, розбу</w:t>
      </w:r>
      <w:r w:rsidR="005B387F">
        <w:t>дові і</w:t>
      </w:r>
      <w:r w:rsidR="00986B27">
        <w:t>нфраструктури населених пунктів</w:t>
      </w:r>
      <w:r w:rsidR="005B387F">
        <w:t>,</w:t>
      </w:r>
      <w:r w:rsidRPr="00CD31E8">
        <w:t xml:space="preserve"> зб</w:t>
      </w:r>
      <w:r w:rsidR="0085159C">
        <w:t>ільшенні капітальних інвестицій та</w:t>
      </w:r>
      <w:r w:rsidRPr="00CD31E8">
        <w:t xml:space="preserve"> створенні динамічного соціокультурного простору</w:t>
      </w:r>
      <w:r w:rsidR="005B387F">
        <w:t>,</w:t>
      </w:r>
      <w:r w:rsidRPr="00CD31E8">
        <w:t xml:space="preserve"> сприятливого </w:t>
      </w:r>
      <w:r w:rsidR="0085159C">
        <w:t xml:space="preserve">для підприємництва. </w:t>
      </w:r>
      <w:r w:rsidRPr="00CD31E8">
        <w:t>Пра</w:t>
      </w:r>
      <w:r w:rsidR="0085159C">
        <w:t xml:space="preserve">ктично всі </w:t>
      </w:r>
      <w:proofErr w:type="spellStart"/>
      <w:r w:rsidR="0085159C">
        <w:t>суб</w:t>
      </w:r>
      <w:proofErr w:type="spellEnd"/>
      <w:r w:rsidR="0085159C" w:rsidRPr="0085159C">
        <w:rPr>
          <w:lang w:val="ru-RU"/>
        </w:rPr>
        <w:t>’</w:t>
      </w:r>
      <w:proofErr w:type="spellStart"/>
      <w:r w:rsidR="0085159C">
        <w:rPr>
          <w:lang w:val="ru-RU"/>
        </w:rPr>
        <w:t>єти</w:t>
      </w:r>
      <w:proofErr w:type="spellEnd"/>
      <w:r w:rsidR="0085159C">
        <w:t xml:space="preserve"> підприємницької</w:t>
      </w:r>
      <w:r w:rsidRPr="00CD31E8">
        <w:t xml:space="preserve"> дія</w:t>
      </w:r>
      <w:r w:rsidR="0085159C">
        <w:t>льності, а також домогосподарства і держава в цілому</w:t>
      </w:r>
      <w:r w:rsidRPr="00CD31E8">
        <w:t xml:space="preserve"> мають змогу отримати свій зиск від проведення подібного </w:t>
      </w:r>
      <w:r w:rsidR="007A5709">
        <w:t xml:space="preserve">масового </w:t>
      </w:r>
      <w:r w:rsidRPr="00CD31E8">
        <w:t>заходу.</w:t>
      </w:r>
    </w:p>
    <w:p w:rsidR="000A3F4F" w:rsidRPr="00CD31E8" w:rsidRDefault="007A5709" w:rsidP="007A5709">
      <w:r>
        <w:t xml:space="preserve">Також спостерігаються позитивні зміни і у соціальній сфері. Міжнародні заходи сприяють </w:t>
      </w:r>
      <w:r w:rsidR="000A3F4F" w:rsidRPr="00CD31E8">
        <w:t>зростанню обізнаності світового співтовариства щодо країни</w:t>
      </w:r>
      <w:r>
        <w:t>-організатора, рівня її культури, різноманітності</w:t>
      </w:r>
      <w:r w:rsidR="000A3F4F" w:rsidRPr="00CD31E8">
        <w:t xml:space="preserve"> </w:t>
      </w:r>
      <w:r>
        <w:t>традицій, що позитивно впливає на формування</w:t>
      </w:r>
      <w:r w:rsidR="000A3F4F" w:rsidRPr="00CD31E8">
        <w:t xml:space="preserve"> позитивного іміджу </w:t>
      </w:r>
      <w:r>
        <w:t>держави на міжнародній арені. Фестивалі формують</w:t>
      </w:r>
      <w:r w:rsidR="000A3F4F" w:rsidRPr="00CD31E8">
        <w:t xml:space="preserve"> інформаційно</w:t>
      </w:r>
      <w:r w:rsidR="000A3F4F">
        <w:t>-</w:t>
      </w:r>
      <w:r>
        <w:t>культурне середовище, стимулюючи</w:t>
      </w:r>
      <w:r w:rsidR="000A3F4F" w:rsidRPr="00CD31E8">
        <w:t xml:space="preserve"> </w:t>
      </w:r>
      <w:r>
        <w:t>с</w:t>
      </w:r>
      <w:r w:rsidR="00986B27">
        <w:t>творенн</w:t>
      </w:r>
      <w:r w:rsidR="00154A51">
        <w:t>я</w:t>
      </w:r>
      <w:r w:rsidR="000A3F4F" w:rsidRPr="00CD31E8">
        <w:t xml:space="preserve"> нових </w:t>
      </w:r>
      <w:r w:rsidR="00154A51">
        <w:t xml:space="preserve">якісних </w:t>
      </w:r>
      <w:r w:rsidR="00986B27">
        <w:t xml:space="preserve">пропозицій </w:t>
      </w:r>
      <w:r w:rsidR="00154A51">
        <w:t>у сфері мистецтва і культури,</w:t>
      </w:r>
      <w:r w:rsidR="00986B27">
        <w:t xml:space="preserve"> забезпечуючи </w:t>
      </w:r>
      <w:r w:rsidR="000A3F4F" w:rsidRPr="00CD31E8">
        <w:t>попит</w:t>
      </w:r>
      <w:r w:rsidR="00986B27">
        <w:t xml:space="preserve"> на запропонований</w:t>
      </w:r>
      <w:r w:rsidR="000A3F4F" w:rsidRPr="00CD31E8">
        <w:t xml:space="preserve"> національний </w:t>
      </w:r>
      <w:r w:rsidR="00986B27">
        <w:t xml:space="preserve">«фестивальний </w:t>
      </w:r>
      <w:r w:rsidR="000A3F4F" w:rsidRPr="00CD31E8">
        <w:t>продукт</w:t>
      </w:r>
      <w:r w:rsidR="00986B27">
        <w:t>»</w:t>
      </w:r>
      <w:r w:rsidR="000A3F4F" w:rsidRPr="00CD31E8">
        <w:t>. Фестивальні за</w:t>
      </w:r>
      <w:r w:rsidR="00986B27">
        <w:t xml:space="preserve">ходи сприяють розбудові туристської </w:t>
      </w:r>
      <w:r w:rsidR="000A3F4F" w:rsidRPr="00CD31E8">
        <w:t xml:space="preserve"> ін</w:t>
      </w:r>
      <w:r w:rsidR="00986B27">
        <w:t>фраструктури</w:t>
      </w:r>
      <w:r w:rsidR="000A3F4F" w:rsidRPr="00CD31E8">
        <w:t xml:space="preserve"> р</w:t>
      </w:r>
      <w:r w:rsidR="00986B27">
        <w:t xml:space="preserve">егіону. Під впливом фестивалів у суспільстві відбуваються </w:t>
      </w:r>
      <w:r w:rsidR="000A3F4F" w:rsidRPr="00CD31E8">
        <w:t>певні</w:t>
      </w:r>
      <w:r w:rsidR="00986B27">
        <w:t xml:space="preserve"> позитивні соціальні зрушення, ф</w:t>
      </w:r>
      <w:r w:rsidR="000A3F4F" w:rsidRPr="00CD31E8">
        <w:t>ормуєть</w:t>
      </w:r>
      <w:r w:rsidR="00986B27">
        <w:t>ся загальна репутація регіону, з</w:t>
      </w:r>
      <w:r w:rsidR="000A3F4F" w:rsidRPr="00CD31E8">
        <w:t xml:space="preserve">абезпечується підтримка культурної ідентичності етнічних меншин </w:t>
      </w:r>
      <w:r w:rsidR="00C93F35">
        <w:t>[3</w:t>
      </w:r>
      <w:r w:rsidR="00C93F35" w:rsidRPr="00C93F35">
        <w:t>0</w:t>
      </w:r>
      <w:r w:rsidR="000A3F4F" w:rsidRPr="00C93F35">
        <w:t>].</w:t>
      </w:r>
      <w:r w:rsidR="000A3F4F" w:rsidRPr="00CD31E8">
        <w:t xml:space="preserve"> </w:t>
      </w:r>
    </w:p>
    <w:p w:rsidR="000A3F4F" w:rsidRPr="00CD31E8" w:rsidRDefault="00154A51" w:rsidP="000A3F4F">
      <w:r>
        <w:t xml:space="preserve">У </w:t>
      </w:r>
      <w:proofErr w:type="spellStart"/>
      <w:r>
        <w:t>геопросторовому</w:t>
      </w:r>
      <w:proofErr w:type="spellEnd"/>
      <w:r>
        <w:t xml:space="preserve"> плані міжнародні фестивалі в Україні поши</w:t>
      </w:r>
      <w:r w:rsidR="009F31BA">
        <w:t>рені по всій території держави, сприяючи подоланню</w:t>
      </w:r>
      <w:r w:rsidR="00AF7F2A">
        <w:t xml:space="preserve"> </w:t>
      </w:r>
      <w:proofErr w:type="spellStart"/>
      <w:r w:rsidR="00AF7F2A">
        <w:t>депресивності</w:t>
      </w:r>
      <w:proofErr w:type="spellEnd"/>
      <w:r w:rsidR="00AF7F2A">
        <w:t xml:space="preserve"> територій</w:t>
      </w:r>
      <w:r w:rsidR="000A3F4F" w:rsidRPr="00CD31E8">
        <w:t>, збільшен</w:t>
      </w:r>
      <w:r w:rsidR="009F31BA">
        <w:t>ню</w:t>
      </w:r>
      <w:r w:rsidR="000A3F4F" w:rsidRPr="00CD31E8">
        <w:t xml:space="preserve"> зайнятості</w:t>
      </w:r>
      <w:r w:rsidR="009F31BA">
        <w:t xml:space="preserve"> населення, зростанню доходів бюджетів усіх рівнів, </w:t>
      </w:r>
      <w:r w:rsidR="009F31BA" w:rsidRPr="00CD31E8">
        <w:t>що особливо важливо в умовах кризових явищ у провідних секторах економі</w:t>
      </w:r>
      <w:r w:rsidR="009F31BA">
        <w:t>ки регіонів країни.</w:t>
      </w:r>
      <w:r w:rsidR="000A3F4F" w:rsidRPr="00CD31E8">
        <w:t xml:space="preserve"> Туристична інфраструктур</w:t>
      </w:r>
      <w:r w:rsidR="009F31BA">
        <w:t>а цих регіонів також демонструє</w:t>
      </w:r>
      <w:r w:rsidR="000A3F4F" w:rsidRPr="00CD31E8">
        <w:t xml:space="preserve"> прискорений розвиток</w:t>
      </w:r>
      <w:r w:rsidR="009F31BA">
        <w:t>, вдосконалення якості та мобільності</w:t>
      </w:r>
      <w:r w:rsidR="009F31BA" w:rsidRPr="00CD31E8">
        <w:t xml:space="preserve"> </w:t>
      </w:r>
      <w:r w:rsidR="009F31BA">
        <w:t>інфраструктурних об’єктів</w:t>
      </w:r>
      <w:r w:rsidR="00C93F35" w:rsidRPr="00C93F35">
        <w:t xml:space="preserve"> [24</w:t>
      </w:r>
      <w:r w:rsidR="000A3F4F" w:rsidRPr="00C93F35">
        <w:t>].</w:t>
      </w:r>
      <w:r w:rsidR="000A3F4F" w:rsidRPr="00CD31E8">
        <w:t xml:space="preserve"> </w:t>
      </w:r>
    </w:p>
    <w:p w:rsidR="000A3F4F" w:rsidRPr="00CD31E8" w:rsidRDefault="000A3F4F" w:rsidP="000A3F4F">
      <w:r w:rsidRPr="00CD31E8">
        <w:t xml:space="preserve">Однією з перших вітчизняних класифікацій фестивалів є класифікація, яку запропонували </w:t>
      </w:r>
      <w:r w:rsidR="009F31BA">
        <w:t>вчені Ю. </w:t>
      </w:r>
      <w:proofErr w:type="spellStart"/>
      <w:r w:rsidR="009F31BA">
        <w:t>Грицку-Андрієш</w:t>
      </w:r>
      <w:proofErr w:type="spellEnd"/>
      <w:r w:rsidR="009F31BA">
        <w:t xml:space="preserve"> </w:t>
      </w:r>
      <w:r w:rsidRPr="00CD31E8">
        <w:t xml:space="preserve">та </w:t>
      </w:r>
      <w:proofErr w:type="spellStart"/>
      <w:r w:rsidR="009F31BA">
        <w:t>Ж .Буч</w:t>
      </w:r>
      <w:proofErr w:type="spellEnd"/>
      <w:r w:rsidR="009F31BA">
        <w:t>ко</w:t>
      </w:r>
      <w:r w:rsidR="00E32E84">
        <w:t xml:space="preserve">. Серед основних видів </w:t>
      </w:r>
      <w:r w:rsidRPr="00CD31E8">
        <w:t xml:space="preserve">автори виділяють </w:t>
      </w:r>
      <w:r w:rsidR="00E32E84">
        <w:t>етнічні, релігійні, музичні</w:t>
      </w:r>
      <w:r w:rsidRPr="00CD31E8">
        <w:t xml:space="preserve">, гастрономічні, </w:t>
      </w:r>
      <w:r w:rsidRPr="00C93F35">
        <w:t>спортивні</w:t>
      </w:r>
      <w:r w:rsidR="00E32E84">
        <w:t xml:space="preserve"> фестивалі та фестивалі </w:t>
      </w:r>
      <w:r w:rsidR="00E32E84" w:rsidRPr="00CD31E8">
        <w:t>сучасних субкультур</w:t>
      </w:r>
      <w:r w:rsidRPr="00C93F35">
        <w:t xml:space="preserve"> </w:t>
      </w:r>
      <w:r w:rsidR="00E32E84">
        <w:t>[5;</w:t>
      </w:r>
      <w:r w:rsidR="00C93F35" w:rsidRPr="00C93F35">
        <w:t xml:space="preserve"> 6</w:t>
      </w:r>
      <w:r w:rsidRPr="00C93F35">
        <w:t>]</w:t>
      </w:r>
      <w:r w:rsidR="00003FFB" w:rsidRPr="00C93F35">
        <w:t>.</w:t>
      </w:r>
    </w:p>
    <w:p w:rsidR="00555306" w:rsidRDefault="00525AC8" w:rsidP="000A3F4F">
      <w:r>
        <w:t xml:space="preserve">Вітчизняні науковці </w:t>
      </w:r>
      <w:r w:rsidR="00E32E84">
        <w:t xml:space="preserve">О.О. </w:t>
      </w:r>
      <w:proofErr w:type="spellStart"/>
      <w:r w:rsidR="00E32E84">
        <w:t>Бейдик</w:t>
      </w:r>
      <w:proofErr w:type="spellEnd"/>
      <w:r w:rsidR="00E32E84">
        <w:t>,</w:t>
      </w:r>
      <w:r w:rsidR="000A3F4F" w:rsidRPr="00CD31E8">
        <w:t xml:space="preserve"> А.</w:t>
      </w:r>
      <w:r>
        <w:t>О. Гончарук</w:t>
      </w:r>
      <w:r w:rsidR="00555306" w:rsidRPr="00C93F35">
        <w:t xml:space="preserve"> </w:t>
      </w:r>
      <w:r w:rsidR="00555306">
        <w:t>висвітлюють</w:t>
      </w:r>
      <w:r w:rsidR="000A3F4F" w:rsidRPr="00CD31E8">
        <w:t xml:space="preserve"> темат</w:t>
      </w:r>
      <w:r w:rsidR="00555306">
        <w:t xml:space="preserve">ичну </w:t>
      </w:r>
      <w:r>
        <w:t>структуру фестивалів</w:t>
      </w:r>
      <w:r w:rsidR="00213D57">
        <w:t xml:space="preserve"> і </w:t>
      </w:r>
      <w:r w:rsidR="00555306">
        <w:t>свят</w:t>
      </w:r>
      <w:r>
        <w:t xml:space="preserve"> </w:t>
      </w:r>
      <w:r w:rsidRPr="00C93F35">
        <w:t>[3]</w:t>
      </w:r>
      <w:r w:rsidR="000A3F4F" w:rsidRPr="00CD31E8">
        <w:t>.</w:t>
      </w:r>
      <w:r w:rsidR="00555306">
        <w:t xml:space="preserve"> Серед головних перспективних напрямів</w:t>
      </w:r>
      <w:r w:rsidR="000A3F4F" w:rsidRPr="00CD31E8">
        <w:t xml:space="preserve"> роз</w:t>
      </w:r>
      <w:r>
        <w:t>витку</w:t>
      </w:r>
      <w:r w:rsidR="00555306">
        <w:t xml:space="preserve"> фестивального туризму в України автори виділяють наступні:</w:t>
      </w:r>
      <w:r w:rsidR="000A3F4F" w:rsidRPr="00CD31E8">
        <w:t xml:space="preserve"> </w:t>
      </w:r>
    </w:p>
    <w:p w:rsidR="00555306" w:rsidRDefault="00555306" w:rsidP="000A3F4F">
      <w:r>
        <w:t>- створення</w:t>
      </w:r>
      <w:r w:rsidR="000A3F4F" w:rsidRPr="00CD31E8">
        <w:t xml:space="preserve"> масових фестивальних</w:t>
      </w:r>
      <w:r>
        <w:t xml:space="preserve"> заходів у формі карнавалу;</w:t>
      </w:r>
    </w:p>
    <w:p w:rsidR="00555306" w:rsidRDefault="00555306" w:rsidP="000A3F4F">
      <w:r>
        <w:t xml:space="preserve">- </w:t>
      </w:r>
      <w:r w:rsidR="000A3F4F" w:rsidRPr="00CD31E8">
        <w:t xml:space="preserve">проведення  фестивалів </w:t>
      </w:r>
      <w:r>
        <w:t>історичної реконструкції;</w:t>
      </w:r>
      <w:r w:rsidR="000A3F4F" w:rsidRPr="00CD31E8">
        <w:t xml:space="preserve"> </w:t>
      </w:r>
    </w:p>
    <w:p w:rsidR="00555306" w:rsidRDefault="00555306" w:rsidP="000A3F4F">
      <w:r>
        <w:t xml:space="preserve">- </w:t>
      </w:r>
      <w:r w:rsidR="000A3F4F" w:rsidRPr="00CD31E8">
        <w:t xml:space="preserve">розробка </w:t>
      </w:r>
      <w:r>
        <w:t>нових</w:t>
      </w:r>
      <w:r w:rsidR="000A3F4F" w:rsidRPr="00CD31E8">
        <w:t xml:space="preserve"> </w:t>
      </w:r>
      <w:r w:rsidR="00E32E84">
        <w:t>фестивалів, за</w:t>
      </w:r>
      <w:r>
        <w:t>снованих на традиціях</w:t>
      </w:r>
      <w:r w:rsidR="000A3F4F" w:rsidRPr="00CD31E8">
        <w:t xml:space="preserve"> і</w:t>
      </w:r>
      <w:r>
        <w:t xml:space="preserve"> звичаях українського народу; </w:t>
      </w:r>
    </w:p>
    <w:p w:rsidR="00555306" w:rsidRDefault="00555306" w:rsidP="000A3F4F">
      <w:r>
        <w:t xml:space="preserve">- залучення іноземних </w:t>
      </w:r>
      <w:r w:rsidR="000A3F4F" w:rsidRPr="00CD31E8">
        <w:t>інвестицій до п</w:t>
      </w:r>
      <w:r>
        <w:t>роведення фестивальних заходів;</w:t>
      </w:r>
    </w:p>
    <w:p w:rsidR="00555306" w:rsidRDefault="00555306" w:rsidP="000A3F4F">
      <w:r>
        <w:t xml:space="preserve">- </w:t>
      </w:r>
      <w:r w:rsidR="000A3F4F" w:rsidRPr="00CD31E8">
        <w:t>підвищення рівня та укрупнення вже існуючих фестивалів;</w:t>
      </w:r>
    </w:p>
    <w:p w:rsidR="000A3F4F" w:rsidRPr="00CD31E8" w:rsidRDefault="00555306" w:rsidP="000A3F4F">
      <w:r>
        <w:t xml:space="preserve">- </w:t>
      </w:r>
      <w:r w:rsidR="000A3F4F" w:rsidRPr="00CD31E8">
        <w:t>розробка тематичних фестивальних турів.</w:t>
      </w:r>
    </w:p>
    <w:p w:rsidR="000A3F4F" w:rsidRPr="00CD31E8" w:rsidRDefault="000A3F4F" w:rsidP="000A3F4F">
      <w:r w:rsidRPr="00CD31E8">
        <w:t xml:space="preserve">За </w:t>
      </w:r>
      <w:r w:rsidR="004B4528">
        <w:t>класифікацією А. Молодецького,</w:t>
      </w:r>
      <w:r w:rsidRPr="00CD31E8">
        <w:t xml:space="preserve"> А. </w:t>
      </w:r>
      <w:proofErr w:type="spellStart"/>
      <w:r w:rsidRPr="00CD31E8">
        <w:t>Пташнік</w:t>
      </w:r>
      <w:proofErr w:type="spellEnd"/>
      <w:r w:rsidRPr="00CD31E8">
        <w:t xml:space="preserve"> виділяється 12 типів фестивалів</w:t>
      </w:r>
      <w:r w:rsidR="00AC5FCE">
        <w:t>, серед яких окрім</w:t>
      </w:r>
      <w:r w:rsidRPr="00CD31E8">
        <w:t xml:space="preserve"> етнічних, релігійних, музични</w:t>
      </w:r>
      <w:r w:rsidR="00AC5FCE">
        <w:t>х, гастрономічних, спортивних,</w:t>
      </w:r>
      <w:r w:rsidRPr="00CD31E8">
        <w:t xml:space="preserve"> фестивалів сучасних субкультур було запропоновано виокремлювати фестивалі </w:t>
      </w:r>
      <w:r w:rsidRPr="0069103E">
        <w:t>театру</w:t>
      </w:r>
      <w:r w:rsidR="00AC5FCE">
        <w:t xml:space="preserve"> і кіно</w:t>
      </w:r>
      <w:r w:rsidRPr="0069103E">
        <w:t>, військові та історичні фестивалі, модні покази, виставки к</w:t>
      </w:r>
      <w:r w:rsidR="00555306" w:rsidRPr="0069103E">
        <w:t xml:space="preserve">вітів </w:t>
      </w:r>
      <w:r w:rsidR="00555306" w:rsidRPr="00C93F35">
        <w:t>тощо</w:t>
      </w:r>
      <w:r w:rsidR="00C93F35" w:rsidRPr="00C93F35">
        <w:t xml:space="preserve"> [24</w:t>
      </w:r>
      <w:r w:rsidRPr="00C93F35">
        <w:t>].</w:t>
      </w:r>
    </w:p>
    <w:p w:rsidR="00404A96" w:rsidRDefault="004B4528" w:rsidP="004B4528">
      <w:r>
        <w:t>Так, наприклад, д</w:t>
      </w:r>
      <w:r w:rsidR="00AC5FCE">
        <w:t>о етнічних фестивалів належать</w:t>
      </w:r>
      <w:r w:rsidR="000A3F4F" w:rsidRPr="00CD31E8">
        <w:t xml:space="preserve"> різномані</w:t>
      </w:r>
      <w:r w:rsidR="00AC5FCE">
        <w:t>тні свята, пов’язані з етнічними особливостями</w:t>
      </w:r>
      <w:r w:rsidR="00404A96">
        <w:t xml:space="preserve"> – європейські, азійські, а</w:t>
      </w:r>
      <w:r w:rsidR="00404A96" w:rsidRPr="00CD31E8">
        <w:t>фриканські</w:t>
      </w:r>
      <w:r w:rsidR="00404A96">
        <w:t>, латино-американські</w:t>
      </w:r>
      <w:r w:rsidR="00404A96" w:rsidRPr="00CD31E8">
        <w:t xml:space="preserve"> </w:t>
      </w:r>
      <w:r w:rsidR="00404A96">
        <w:t xml:space="preserve">фестивалі, </w:t>
      </w:r>
      <w:r w:rsidR="00404A96" w:rsidRPr="00CD31E8">
        <w:t>святкуван</w:t>
      </w:r>
      <w:r w:rsidR="00404A96">
        <w:t>ня Нового року у різних народів,</w:t>
      </w:r>
      <w:r w:rsidR="00404A96" w:rsidRPr="00CD31E8">
        <w:t xml:space="preserve"> сучасні «збірні» етнічні фести</w:t>
      </w:r>
      <w:r w:rsidR="00404A96">
        <w:t>валі («</w:t>
      </w:r>
      <w:proofErr w:type="spellStart"/>
      <w:r w:rsidR="00404A96">
        <w:t>Фольклорум</w:t>
      </w:r>
      <w:proofErr w:type="spellEnd"/>
      <w:r w:rsidR="00404A96">
        <w:t>» Німеччина) тощо</w:t>
      </w:r>
      <w:r>
        <w:t xml:space="preserve">. Релігійні фестивалі пов’язані зі </w:t>
      </w:r>
      <w:r w:rsidRPr="00CD31E8">
        <w:t>святкування</w:t>
      </w:r>
      <w:r>
        <w:t>м</w:t>
      </w:r>
      <w:r w:rsidRPr="00CD31E8">
        <w:t xml:space="preserve"> християнських обрядів та свят</w:t>
      </w:r>
      <w:r>
        <w:t xml:space="preserve"> – </w:t>
      </w:r>
      <w:r w:rsidR="00AC5FCE">
        <w:t>Івана Купала, Маланки</w:t>
      </w:r>
      <w:r>
        <w:t>, Масляної тощо [2</w:t>
      </w:r>
      <w:r w:rsidRPr="00CD31E8">
        <w:t>].</w:t>
      </w:r>
    </w:p>
    <w:p w:rsidR="000A3F4F" w:rsidRDefault="000A3F4F" w:rsidP="000A3F4F">
      <w:r w:rsidRPr="00CD31E8">
        <w:t>Давня історія</w:t>
      </w:r>
      <w:r w:rsidR="00404A96">
        <w:t xml:space="preserve"> української держави, особливості умов</w:t>
      </w:r>
      <w:r w:rsidRPr="00CD31E8">
        <w:t xml:space="preserve"> життя</w:t>
      </w:r>
      <w:r w:rsidR="00404A96">
        <w:t xml:space="preserve"> та побуту населення</w:t>
      </w:r>
      <w:r w:rsidRPr="00CD31E8">
        <w:t xml:space="preserve">, </w:t>
      </w:r>
      <w:proofErr w:type="spellStart"/>
      <w:r w:rsidR="00404A96">
        <w:t>геопросторове</w:t>
      </w:r>
      <w:proofErr w:type="spellEnd"/>
      <w:r w:rsidR="00404A96">
        <w:t xml:space="preserve"> розташування на </w:t>
      </w:r>
      <w:r w:rsidRPr="00CD31E8">
        <w:t>перетин</w:t>
      </w:r>
      <w:r w:rsidR="00404A96">
        <w:t>і торгівельн</w:t>
      </w:r>
      <w:r w:rsidR="004B4528">
        <w:t>их шляхів,</w:t>
      </w:r>
      <w:r w:rsidRPr="00CD31E8">
        <w:t xml:space="preserve"> політичні протистояння</w:t>
      </w:r>
      <w:r w:rsidR="004B4528">
        <w:t xml:space="preserve"> країн-сусідів спричинили створ</w:t>
      </w:r>
      <w:r w:rsidRPr="00CD31E8">
        <w:t>ення потужного культурного шару</w:t>
      </w:r>
      <w:r w:rsidR="004B4528">
        <w:t xml:space="preserve"> на її території. Зазначені умови позитивно вплинули на зародження й активний</w:t>
      </w:r>
      <w:r w:rsidRPr="00CD31E8">
        <w:t xml:space="preserve"> розви</w:t>
      </w:r>
      <w:r w:rsidR="004B4528">
        <w:t>ток</w:t>
      </w:r>
      <w:r w:rsidRPr="00CD31E8">
        <w:t xml:space="preserve"> фестивального руху в Ук</w:t>
      </w:r>
      <w:r w:rsidR="004B4528">
        <w:t>раїні. Більшість етнографічних та</w:t>
      </w:r>
      <w:r w:rsidRPr="00CD31E8">
        <w:t xml:space="preserve"> історични</w:t>
      </w:r>
      <w:r w:rsidR="004B4528">
        <w:t>х фестивалів проходять в регіонах</w:t>
      </w:r>
      <w:r w:rsidRPr="00CD31E8">
        <w:t>, багатих і</w:t>
      </w:r>
      <w:r w:rsidR="00C93F35">
        <w:t>сторико-культурною спадщиною [27</w:t>
      </w:r>
      <w:r w:rsidRPr="00CD31E8">
        <w:t>].</w:t>
      </w:r>
    </w:p>
    <w:p w:rsidR="001E2626" w:rsidRDefault="008B06E6" w:rsidP="001E2626">
      <w:r>
        <w:t>Україна вражає</w:t>
      </w:r>
      <w:r w:rsidRPr="00CD31E8">
        <w:t xml:space="preserve"> різ</w:t>
      </w:r>
      <w:r>
        <w:t xml:space="preserve">номанітністю туристських </w:t>
      </w:r>
      <w:proofErr w:type="spellStart"/>
      <w:r>
        <w:t>ресусів</w:t>
      </w:r>
      <w:proofErr w:type="spellEnd"/>
      <w:r>
        <w:t>, здатних стати основою для зародження фестивального руху, а отже й розвитку подієвого туризму в державі. Українська архітектура демонструє велику кількість</w:t>
      </w:r>
      <w:r w:rsidRPr="00CD31E8">
        <w:t xml:space="preserve"> </w:t>
      </w:r>
      <w:r>
        <w:t>храмів різних релігійних конфесій, дерев'яних церков</w:t>
      </w:r>
      <w:r w:rsidRPr="00CD31E8">
        <w:t>, фортець</w:t>
      </w:r>
      <w:r>
        <w:t xml:space="preserve">, </w:t>
      </w:r>
      <w:r w:rsidR="0078503B">
        <w:t>унікальних будівель</w:t>
      </w:r>
      <w:r w:rsidRPr="00CD31E8">
        <w:t>,</w:t>
      </w:r>
      <w:r w:rsidR="0078503B">
        <w:t xml:space="preserve"> споруд тощо.</w:t>
      </w:r>
      <w:r w:rsidRPr="00CD31E8">
        <w:t xml:space="preserve"> Список об'єктів Світової спадщини ЮНЕСКО в </w:t>
      </w:r>
      <w:r w:rsidR="0078503B">
        <w:t>Україні налічує 7</w:t>
      </w:r>
      <w:r>
        <w:t xml:space="preserve"> об'єктів</w:t>
      </w:r>
      <w:r w:rsidR="00636755">
        <w:t xml:space="preserve">, серед яких </w:t>
      </w:r>
      <w:proofErr w:type="spellStart"/>
      <w:r w:rsidR="00636755">
        <w:t>Софіївський</w:t>
      </w:r>
      <w:proofErr w:type="spellEnd"/>
      <w:r w:rsidR="00636755">
        <w:t xml:space="preserve"> собор, Києво-Печерська лавра, церква Спаса на Берестові</w:t>
      </w:r>
      <w:r w:rsidR="00E47ECA">
        <w:t>; історичний центр Львова; резиденція митрополитів Буковини і Далмації; геодезична дуга Струве; букові праліси Карпат; дерев</w:t>
      </w:r>
      <w:r w:rsidR="00E47ECA" w:rsidRPr="00E47ECA">
        <w:t>’</w:t>
      </w:r>
      <w:r w:rsidR="00E47ECA">
        <w:t xml:space="preserve">яні церкви Карпат; Херсонес Таврійський </w:t>
      </w:r>
      <w:r w:rsidR="00636755">
        <w:t>[3</w:t>
      </w:r>
      <w:r w:rsidR="00CF1FE5">
        <w:t>5</w:t>
      </w:r>
      <w:r w:rsidR="00E47ECA">
        <w:t xml:space="preserve">]. </w:t>
      </w:r>
    </w:p>
    <w:p w:rsidR="00636755" w:rsidRDefault="00E47ECA" w:rsidP="001E2626">
      <w:r>
        <w:t xml:space="preserve">Крім цього, у державі та у кожній її області складено перелік «Семи чудес» унікальних об’єктів. </w:t>
      </w:r>
      <w:r w:rsidR="001E2626">
        <w:t xml:space="preserve">На Сумщині це: </w:t>
      </w:r>
      <w:r w:rsidR="0034202B">
        <w:t xml:space="preserve">Круглий двір (м. Тростянець), пам’ятник мамонту с. Кулішівка, </w:t>
      </w:r>
      <w:proofErr w:type="spellStart"/>
      <w:r w:rsidR="0034202B">
        <w:t>Недригайлівського</w:t>
      </w:r>
      <w:proofErr w:type="spellEnd"/>
      <w:r w:rsidR="0034202B">
        <w:t xml:space="preserve"> району), </w:t>
      </w:r>
      <w:proofErr w:type="spellStart"/>
      <w:r w:rsidR="0034202B">
        <w:t>Софронієво-</w:t>
      </w:r>
      <w:r w:rsidR="002C7B45">
        <w:t>Мов</w:t>
      </w:r>
      <w:r w:rsidR="0034202B">
        <w:t>ченський</w:t>
      </w:r>
      <w:proofErr w:type="spellEnd"/>
      <w:r w:rsidR="0034202B">
        <w:t xml:space="preserve"> монастир (Путивльський район), </w:t>
      </w:r>
      <w:proofErr w:type="spellStart"/>
      <w:r w:rsidR="0034202B">
        <w:t>Посульські</w:t>
      </w:r>
      <w:proofErr w:type="spellEnd"/>
      <w:r w:rsidR="0034202B">
        <w:t xml:space="preserve"> кургани (Роменський район), </w:t>
      </w:r>
      <w:proofErr w:type="spellStart"/>
      <w:r w:rsidR="0034202B">
        <w:t>Трьох-Анастасі\вська</w:t>
      </w:r>
      <w:proofErr w:type="spellEnd"/>
      <w:r w:rsidR="0034202B">
        <w:t xml:space="preserve"> церква (м.</w:t>
      </w:r>
      <w:r w:rsidR="00995C3E">
        <w:t> </w:t>
      </w:r>
      <w:r w:rsidR="0034202B">
        <w:t>Глухів), поле Конотопської битви (</w:t>
      </w:r>
      <w:proofErr w:type="spellStart"/>
      <w:r w:rsidR="0034202B">
        <w:t>с.Шаповалівк</w:t>
      </w:r>
      <w:r w:rsidR="00995C3E">
        <w:t>а</w:t>
      </w:r>
      <w:proofErr w:type="spellEnd"/>
      <w:r w:rsidR="00995C3E">
        <w:t>,</w:t>
      </w:r>
      <w:r w:rsidR="0034202B">
        <w:t xml:space="preserve"> Конотопський район), Свято-Покровський собор (</w:t>
      </w:r>
      <w:proofErr w:type="spellStart"/>
      <w:r w:rsidR="0034202B">
        <w:t>м.Охтирка</w:t>
      </w:r>
      <w:proofErr w:type="spellEnd"/>
      <w:r w:rsidR="0034202B">
        <w:t xml:space="preserve">). Зазначені об’єкти </w:t>
      </w:r>
      <w:r w:rsidR="001E2626">
        <w:t xml:space="preserve">можуть бути </w:t>
      </w:r>
      <w:r w:rsidR="0034202B">
        <w:t>центром зародження ф</w:t>
      </w:r>
      <w:r w:rsidR="001E2626">
        <w:t>естивального руху в регіоні, як</w:t>
      </w:r>
      <w:r w:rsidR="0034202B">
        <w:t xml:space="preserve">  наприклад</w:t>
      </w:r>
      <w:r w:rsidR="001E2626">
        <w:t>,</w:t>
      </w:r>
      <w:r w:rsidR="0034202B">
        <w:t xml:space="preserve"> </w:t>
      </w:r>
      <w:r w:rsidR="001E2626">
        <w:t>уже декілька років поспіль таким є Круглий двір у м. Тростянець</w:t>
      </w:r>
      <w:r w:rsidR="00CF1FE5">
        <w:t xml:space="preserve"> [32].</w:t>
      </w:r>
    </w:p>
    <w:p w:rsidR="000A3F4F" w:rsidRPr="00CD31E8" w:rsidRDefault="00CF1FE5" w:rsidP="000A3F4F">
      <w:r>
        <w:t>Розрізняють фестивалі</w:t>
      </w:r>
      <w:r w:rsidR="00C93F35">
        <w:t xml:space="preserve"> [2</w:t>
      </w:r>
      <w:r w:rsidR="000A3F4F" w:rsidRPr="00CD31E8">
        <w:t>8]:</w:t>
      </w:r>
    </w:p>
    <w:p w:rsidR="000A3F4F" w:rsidRPr="00CD31E8" w:rsidRDefault="00CF1FE5" w:rsidP="00CF1FE5">
      <w:pPr>
        <w:ind w:firstLine="709"/>
      </w:pPr>
      <w:r>
        <w:t xml:space="preserve">- </w:t>
      </w:r>
      <w:r w:rsidR="000A3F4F" w:rsidRPr="00CD31E8">
        <w:t>місцеві (учасники з одного села, району, міста);</w:t>
      </w:r>
    </w:p>
    <w:p w:rsidR="000A3F4F" w:rsidRPr="00CD31E8" w:rsidRDefault="00CF1FE5" w:rsidP="00CF1FE5">
      <w:pPr>
        <w:ind w:firstLine="709"/>
      </w:pPr>
      <w:r>
        <w:t xml:space="preserve">- </w:t>
      </w:r>
      <w:r w:rsidR="000A3F4F" w:rsidRPr="00CD31E8">
        <w:t>регіональні (учасники з однієї області, краю, землі, провінції, воєводства, або цілої групи адміністративно-територіальних одиниць, що становлять певну частину однієї країни);</w:t>
      </w:r>
    </w:p>
    <w:p w:rsidR="000A3F4F" w:rsidRPr="00CD31E8" w:rsidRDefault="00CF1FE5" w:rsidP="00CF1FE5">
      <w:pPr>
        <w:ind w:firstLine="709"/>
      </w:pPr>
      <w:r>
        <w:t>-</w:t>
      </w:r>
      <w:r w:rsidR="0069103E">
        <w:t>н</w:t>
      </w:r>
      <w:r w:rsidR="000A3F4F" w:rsidRPr="00CD31E8">
        <w:t>аціональні (учасники представляють принаймні половину адміністративно-територіальних одиниць найвищого рангу національної спільноти);</w:t>
      </w:r>
    </w:p>
    <w:p w:rsidR="000A3F4F" w:rsidRPr="00CD31E8" w:rsidRDefault="00CF1FE5" w:rsidP="00CF1FE5">
      <w:pPr>
        <w:ind w:firstLine="709"/>
      </w:pPr>
      <w:r>
        <w:t xml:space="preserve">- </w:t>
      </w:r>
      <w:r w:rsidR="0069103E">
        <w:t>міжнародні чи м</w:t>
      </w:r>
      <w:r w:rsidR="000A3F4F" w:rsidRPr="00CD31E8">
        <w:t>іжнаціональні (учасники з різних країн).</w:t>
      </w:r>
    </w:p>
    <w:p w:rsidR="000A3F4F" w:rsidRPr="00CD31E8" w:rsidRDefault="00717B9F" w:rsidP="000A3F4F">
      <w:r>
        <w:t>Для заходів, які позиціонують себе як</w:t>
      </w:r>
      <w:r w:rsidR="000A3F4F" w:rsidRPr="00CD31E8">
        <w:t xml:space="preserve"> фестивалі, характерні такі риси:</w:t>
      </w:r>
    </w:p>
    <w:p w:rsidR="000A3F4F" w:rsidRPr="00CD31E8" w:rsidRDefault="00717B9F" w:rsidP="0069103E">
      <w:pPr>
        <w:pStyle w:val="ac"/>
        <w:numPr>
          <w:ilvl w:val="0"/>
          <w:numId w:val="33"/>
        </w:numPr>
      </w:pPr>
      <w:r>
        <w:t>чітко визначені терміни</w:t>
      </w:r>
      <w:r w:rsidR="000A3F4F" w:rsidRPr="00CD31E8">
        <w:t>;</w:t>
      </w:r>
    </w:p>
    <w:p w:rsidR="000A3F4F" w:rsidRPr="00CD31E8" w:rsidRDefault="000A3F4F" w:rsidP="0069103E">
      <w:pPr>
        <w:pStyle w:val="ac"/>
        <w:numPr>
          <w:ilvl w:val="0"/>
          <w:numId w:val="33"/>
        </w:numPr>
      </w:pPr>
      <w:r w:rsidRPr="00CD31E8">
        <w:t>склад учасників;</w:t>
      </w:r>
    </w:p>
    <w:p w:rsidR="000A3F4F" w:rsidRPr="00CD31E8" w:rsidRDefault="000A3F4F" w:rsidP="0069103E">
      <w:pPr>
        <w:pStyle w:val="ac"/>
        <w:numPr>
          <w:ilvl w:val="0"/>
          <w:numId w:val="33"/>
        </w:numPr>
      </w:pPr>
      <w:r w:rsidRPr="00CD31E8">
        <w:t>святковий характер заходу, особлива (фестивальна) атмосфера;</w:t>
      </w:r>
    </w:p>
    <w:p w:rsidR="000A3F4F" w:rsidRPr="00CD31E8" w:rsidRDefault="000A3F4F" w:rsidP="0069103E">
      <w:pPr>
        <w:pStyle w:val="ac"/>
        <w:numPr>
          <w:ilvl w:val="0"/>
          <w:numId w:val="33"/>
        </w:numPr>
      </w:pPr>
      <w:r w:rsidRPr="00CD31E8">
        <w:t>конкурсний елемент і наявність журі (для конкурсних фестивалів).</w:t>
      </w:r>
    </w:p>
    <w:p w:rsidR="000D2E68" w:rsidRDefault="000A3F4F" w:rsidP="00717B9F">
      <w:r w:rsidRPr="00C93F35">
        <w:t>Отже,</w:t>
      </w:r>
      <w:r w:rsidR="00CF1FE5">
        <w:t xml:space="preserve"> о</w:t>
      </w:r>
      <w:r w:rsidR="00B513BF" w:rsidRPr="00C93F35">
        <w:t>пираючись на наявні туристичні ресурси</w:t>
      </w:r>
      <w:r w:rsidR="00213D57" w:rsidRPr="00C93F35">
        <w:t xml:space="preserve"> </w:t>
      </w:r>
      <w:r w:rsidR="00B513BF" w:rsidRPr="00C93F35">
        <w:t xml:space="preserve">конкретної </w:t>
      </w:r>
      <w:r w:rsidR="00213D57" w:rsidRPr="00C93F35">
        <w:t>території,</w:t>
      </w:r>
      <w:r w:rsidRPr="00C93F35">
        <w:t xml:space="preserve"> </w:t>
      </w:r>
      <w:r w:rsidR="00717B9F" w:rsidRPr="00C93F35">
        <w:t>в Украї</w:t>
      </w:r>
      <w:r w:rsidR="00717B9F">
        <w:t>ні створюються умови для проведення</w:t>
      </w:r>
      <w:r w:rsidR="00CF1FE5">
        <w:t xml:space="preserve"> </w:t>
      </w:r>
      <w:r w:rsidR="00B513BF" w:rsidRPr="00C93F35">
        <w:t>фестивалів</w:t>
      </w:r>
      <w:r w:rsidR="00717B9F">
        <w:t xml:space="preserve"> у межах</w:t>
      </w:r>
      <w:r w:rsidR="00213D57" w:rsidRPr="00C93F35">
        <w:t xml:space="preserve"> </w:t>
      </w:r>
      <w:proofErr w:type="spellStart"/>
      <w:r w:rsidR="00213D57" w:rsidRPr="00C93F35">
        <w:t>територи</w:t>
      </w:r>
      <w:r w:rsidR="00717B9F">
        <w:t>альних</w:t>
      </w:r>
      <w:proofErr w:type="spellEnd"/>
      <w:r w:rsidR="00717B9F">
        <w:t xml:space="preserve"> адміністративних громад, що</w:t>
      </w:r>
      <w:r w:rsidR="00213D57" w:rsidRPr="00C93F35">
        <w:t xml:space="preserve"> сприяє</w:t>
      </w:r>
      <w:r w:rsidR="00717B9F">
        <w:t xml:space="preserve"> </w:t>
      </w:r>
      <w:r w:rsidR="00213D57" w:rsidRPr="00C93F35">
        <w:t>формув</w:t>
      </w:r>
      <w:r w:rsidR="00717B9F">
        <w:t>анню туристськ</w:t>
      </w:r>
      <w:r w:rsidR="00717B9F" w:rsidRPr="00C93F35">
        <w:t xml:space="preserve">их </w:t>
      </w:r>
      <w:proofErr w:type="spellStart"/>
      <w:r w:rsidR="00717B9F" w:rsidRPr="00C93F35">
        <w:t>дестаницій</w:t>
      </w:r>
      <w:proofErr w:type="spellEnd"/>
      <w:r w:rsidR="00717B9F">
        <w:t xml:space="preserve"> та просуванню</w:t>
      </w:r>
      <w:r w:rsidR="00B513BF" w:rsidRPr="00C93F35">
        <w:t xml:space="preserve"> </w:t>
      </w:r>
      <w:r w:rsidR="00717B9F">
        <w:t xml:space="preserve">інноваційних туристських продуктів </w:t>
      </w:r>
      <w:r w:rsidR="00B513BF" w:rsidRPr="00C93F35">
        <w:t xml:space="preserve">на ринку </w:t>
      </w:r>
      <w:r w:rsidR="00717B9F">
        <w:t>послуг, а також</w:t>
      </w:r>
      <w:r w:rsidR="00B513BF" w:rsidRPr="00C93F35">
        <w:t xml:space="preserve"> розвитку </w:t>
      </w:r>
      <w:r w:rsidR="00717B9F">
        <w:t>регіонального подієвого туризму у цілому.</w:t>
      </w:r>
    </w:p>
    <w:p w:rsidR="002C7B45" w:rsidRDefault="002C7B45" w:rsidP="00717B9F"/>
    <w:p w:rsidR="002C7B45" w:rsidRDefault="002C7B45" w:rsidP="00717B9F"/>
    <w:p w:rsidR="002C7B45" w:rsidRDefault="002C7B45" w:rsidP="00717B9F"/>
    <w:p w:rsidR="00EA28C5" w:rsidRPr="00EA28C5" w:rsidRDefault="000A3F4F" w:rsidP="00E5138E">
      <w:pPr>
        <w:pStyle w:val="a3"/>
        <w:jc w:val="center"/>
      </w:pPr>
      <w:bookmarkStart w:id="7" w:name="_Toc450688"/>
      <w:r>
        <w:t>1.2</w:t>
      </w:r>
      <w:r w:rsidR="00C620A7">
        <w:t xml:space="preserve">. Ресурсний </w:t>
      </w:r>
      <w:proofErr w:type="spellStart"/>
      <w:r w:rsidR="00C620A7">
        <w:t>потенциал</w:t>
      </w:r>
      <w:proofErr w:type="spellEnd"/>
      <w:r w:rsidR="00EA28C5" w:rsidRPr="00CD31E8">
        <w:t xml:space="preserve"> </w:t>
      </w:r>
      <w:r w:rsidR="002C7B45">
        <w:t xml:space="preserve">для </w:t>
      </w:r>
      <w:r w:rsidR="00EA28C5" w:rsidRPr="00CD31E8">
        <w:t>розвитку фестивалів</w:t>
      </w:r>
      <w:r w:rsidR="00C620A7">
        <w:t xml:space="preserve"> на Сумщині</w:t>
      </w:r>
      <w:bookmarkEnd w:id="7"/>
    </w:p>
    <w:p w:rsidR="000C6F42" w:rsidRDefault="00EA28C5" w:rsidP="00EA28C5">
      <w:r w:rsidRPr="00CD31E8">
        <w:t xml:space="preserve">За даними О.О. </w:t>
      </w:r>
      <w:proofErr w:type="spellStart"/>
      <w:r w:rsidRPr="00CD31E8">
        <w:t>Клапчук</w:t>
      </w:r>
      <w:proofErr w:type="spellEnd"/>
      <w:r w:rsidR="00C93F35">
        <w:t xml:space="preserve"> </w:t>
      </w:r>
      <w:r w:rsidR="000C6F42">
        <w:t>під поняттям «ресурс»</w:t>
      </w:r>
      <w:r w:rsidRPr="00CD31E8">
        <w:t xml:space="preserve"> розуміють: </w:t>
      </w:r>
    </w:p>
    <w:p w:rsidR="000C6F42" w:rsidRDefault="000C6F42" w:rsidP="00EA28C5">
      <w:r>
        <w:t xml:space="preserve">- </w:t>
      </w:r>
      <w:r w:rsidR="00EA28C5" w:rsidRPr="00CD31E8">
        <w:t xml:space="preserve">запаси чого-небудь, які можна використати в разі потреби чи які є в наявності для використання на випадок необхідності; </w:t>
      </w:r>
    </w:p>
    <w:p w:rsidR="00EA28C5" w:rsidRPr="00CD31E8" w:rsidRDefault="000C6F42" w:rsidP="00EA28C5">
      <w:r>
        <w:t xml:space="preserve">- </w:t>
      </w:r>
      <w:r w:rsidR="00EA28C5" w:rsidRPr="00CD31E8">
        <w:t>засіб, можливість, якими можна ск</w:t>
      </w:r>
      <w:r w:rsidR="00E5138E">
        <w:t>ористатися в разі необхідності</w:t>
      </w:r>
      <w:r w:rsidR="00C93F35">
        <w:t>.</w:t>
      </w:r>
      <w:r w:rsidR="00EA28C5" w:rsidRPr="00CD31E8">
        <w:t xml:space="preserve"> </w:t>
      </w:r>
      <w:r w:rsidR="002C7B45">
        <w:t>[17,</w:t>
      </w:r>
      <w:r w:rsidR="002C7B45" w:rsidRPr="005358A5">
        <w:t xml:space="preserve"> </w:t>
      </w:r>
      <w:r w:rsidR="002C7B45">
        <w:t>с. 6]</w:t>
      </w:r>
    </w:p>
    <w:p w:rsidR="00EA28C5" w:rsidRPr="00CD31E8" w:rsidRDefault="00EA28C5" w:rsidP="00EA28C5">
      <w:r w:rsidRPr="00CD31E8">
        <w:t xml:space="preserve">Сумська область має значний ресурсний потенціал для розвитку фестивального руху. </w:t>
      </w:r>
      <w:r>
        <w:t xml:space="preserve">Наш край має унікальну </w:t>
      </w:r>
      <w:r w:rsidRPr="00CD31E8">
        <w:t>історико-культурну спа</w:t>
      </w:r>
      <w:r w:rsidR="000C6F42">
        <w:t xml:space="preserve">дщину </w:t>
      </w:r>
      <w:r w:rsidR="002C7B45">
        <w:t>–</w:t>
      </w:r>
      <w:r w:rsidR="000C6F42">
        <w:t xml:space="preserve"> майже 1,5 тис. пам’яток</w:t>
      </w:r>
      <w:r w:rsidRPr="00CD31E8">
        <w:t xml:space="preserve"> історії, 780 археології, 102 пам’ятники монументального мистецтва та 373 пам’ятки архітектури. Збереглись чудові садово-паркові архітектурні ансамблі (м. </w:t>
      </w:r>
      <w:r w:rsidR="002C7B45">
        <w:t xml:space="preserve">Суми, с. Хотінь, с. </w:t>
      </w:r>
      <w:proofErr w:type="spellStart"/>
      <w:r w:rsidR="002C7B45">
        <w:t>Кияниця</w:t>
      </w:r>
      <w:proofErr w:type="spellEnd"/>
      <w:r w:rsidR="002C7B45">
        <w:t xml:space="preserve">, </w:t>
      </w:r>
      <w:proofErr w:type="spellStart"/>
      <w:r w:rsidR="002C7B45">
        <w:t>с .</w:t>
      </w:r>
      <w:r w:rsidRPr="00CD31E8">
        <w:t>Куянів</w:t>
      </w:r>
      <w:proofErr w:type="spellEnd"/>
      <w:r w:rsidRPr="00CD31E8">
        <w:t xml:space="preserve">ка, с. Бочечки, с. </w:t>
      </w:r>
      <w:proofErr w:type="spellStart"/>
      <w:r w:rsidRPr="00CD31E8">
        <w:t>Волокитино</w:t>
      </w:r>
      <w:proofErr w:type="spellEnd"/>
      <w:r w:rsidRPr="00CD31E8">
        <w:t>), монастирські ансамблі (</w:t>
      </w:r>
      <w:proofErr w:type="spellStart"/>
      <w:r w:rsidRPr="00CD31E8">
        <w:t>Мовчанський</w:t>
      </w:r>
      <w:proofErr w:type="spellEnd"/>
      <w:r w:rsidRPr="00CD31E8">
        <w:t xml:space="preserve">, </w:t>
      </w:r>
      <w:proofErr w:type="spellStart"/>
      <w:r w:rsidRPr="00CD31E8">
        <w:t>С</w:t>
      </w:r>
      <w:r w:rsidR="002C7B45">
        <w:t>офроніївський</w:t>
      </w:r>
      <w:proofErr w:type="spellEnd"/>
      <w:r w:rsidR="002C7B45">
        <w:t>, Глинський</w:t>
      </w:r>
      <w:r w:rsidR="00362871">
        <w:t>). Приваблюю</w:t>
      </w:r>
      <w:r w:rsidRPr="00CD31E8">
        <w:t>ть туристів цікаві експонати краєзнавчих музеїв в містах Суми, Глухів, Р</w:t>
      </w:r>
      <w:r w:rsidR="00995C3E">
        <w:t>омни, Охтирка, Шостка, Конотоп</w:t>
      </w:r>
      <w:r w:rsidR="00362871">
        <w:t>;</w:t>
      </w:r>
      <w:r w:rsidR="00995C3E">
        <w:t xml:space="preserve"> </w:t>
      </w:r>
      <w:r w:rsidRPr="00CD31E8">
        <w:t>будинок-музей А.П. Чехова, що розташ</w:t>
      </w:r>
      <w:r w:rsidR="00362871">
        <w:t>ований на околиці м. Суми;</w:t>
      </w:r>
      <w:r w:rsidRPr="00CD31E8">
        <w:t xml:space="preserve"> музейна експозиція Петра Чайко</w:t>
      </w:r>
      <w:r w:rsidR="00362871">
        <w:t>вського в с. Низи, Сумського району;</w:t>
      </w:r>
      <w:r w:rsidRPr="00CD31E8">
        <w:t xml:space="preserve"> з шедеврами майстрів світового рівня познайомлять експози</w:t>
      </w:r>
      <w:r w:rsidR="00362871">
        <w:t>ції Сумського художнього музею</w:t>
      </w:r>
      <w:r w:rsidRPr="00CD31E8">
        <w:t xml:space="preserve"> ім. М.</w:t>
      </w:r>
      <w:proofErr w:type="spellStart"/>
      <w:r w:rsidRPr="00CD31E8">
        <w:t>Онацького</w:t>
      </w:r>
      <w:proofErr w:type="spellEnd"/>
      <w:r w:rsidR="00362871">
        <w:t xml:space="preserve"> – </w:t>
      </w:r>
      <w:r w:rsidR="00362871" w:rsidRPr="00CD31E8">
        <w:t>одного з найкращих в Україні</w:t>
      </w:r>
      <w:r w:rsidRPr="00CD31E8">
        <w:t xml:space="preserve"> та Л</w:t>
      </w:r>
      <w:r w:rsidR="002055CC">
        <w:t>ебединського художнього музею [1</w:t>
      </w:r>
      <w:r w:rsidRPr="00CD31E8">
        <w:t xml:space="preserve">4]. </w:t>
      </w:r>
    </w:p>
    <w:p w:rsidR="00EA28C5" w:rsidRPr="00CD31E8" w:rsidRDefault="00362871" w:rsidP="00362871">
      <w:r>
        <w:t>Серед</w:t>
      </w:r>
      <w:r w:rsidR="00EA28C5" w:rsidRPr="00CD31E8">
        <w:t xml:space="preserve"> унікальних об’єктів цивільної </w:t>
      </w:r>
      <w:r>
        <w:t xml:space="preserve">архітектури, з якими знайомить </w:t>
      </w:r>
      <w:r w:rsidR="00EA28C5" w:rsidRPr="00CD31E8">
        <w:t xml:space="preserve">Сумщина </w:t>
      </w:r>
      <w:r>
        <w:t>–</w:t>
      </w:r>
      <w:r w:rsidR="00EA28C5" w:rsidRPr="00CD31E8">
        <w:t xml:space="preserve"> </w:t>
      </w:r>
      <w:r>
        <w:t>це Круглий двір у м. Тростянець</w:t>
      </w:r>
      <w:r w:rsidR="00EA28C5" w:rsidRPr="00CD31E8">
        <w:t xml:space="preserve">, зведений у </w:t>
      </w:r>
      <w:r w:rsidR="00EA28C5" w:rsidRPr="00362871">
        <w:t>1749</w:t>
      </w:r>
      <w:r>
        <w:t xml:space="preserve"> році</w:t>
      </w:r>
      <w:r w:rsidR="00EA28C5" w:rsidRPr="00CD31E8">
        <w:t>, як манеж ци</w:t>
      </w:r>
      <w:r>
        <w:t>рку та для господарських потреб;</w:t>
      </w:r>
      <w:r w:rsidR="00EA28C5" w:rsidRPr="00CD31E8">
        <w:t xml:space="preserve"> Будинок Сумського повітового земства у м. Суми, </w:t>
      </w:r>
      <w:r>
        <w:t>нині обласний краєзнавчий музей;</w:t>
      </w:r>
      <w:r w:rsidR="00EA28C5" w:rsidRPr="00CD31E8">
        <w:t xml:space="preserve"> Будинок Дворянського зібрання у м. Глухів, нині міський краєзнавчий музей. Однією з найстаріших козацьких церков в</w:t>
      </w:r>
      <w:r>
        <w:t xml:space="preserve"> Україні є Миколаївська церква у</w:t>
      </w:r>
      <w:r w:rsidR="00EA28C5" w:rsidRPr="00CD31E8">
        <w:t xml:space="preserve"> м. Глухів (1693 р.)</w:t>
      </w:r>
      <w:r>
        <w:t>.</w:t>
      </w:r>
      <w:r w:rsidR="00EA28C5" w:rsidRPr="00CD31E8">
        <w:t xml:space="preserve"> До надбань сакральної архітектури Сумщини також належать унікальні споруди </w:t>
      </w:r>
      <w:r>
        <w:t xml:space="preserve">– Воскресенська церква та </w:t>
      </w:r>
      <w:proofErr w:type="spellStart"/>
      <w:r>
        <w:t>Спасо-</w:t>
      </w:r>
      <w:r w:rsidR="00EA28C5" w:rsidRPr="00CD31E8">
        <w:t>Преображенський</w:t>
      </w:r>
      <w:proofErr w:type="spellEnd"/>
      <w:r w:rsidR="00EA28C5" w:rsidRPr="00CD31E8">
        <w:t xml:space="preserve"> собор у м. Суми, церкв</w:t>
      </w:r>
      <w:r>
        <w:t>а Миколи Козацького в м. Путивль</w:t>
      </w:r>
      <w:r w:rsidR="00EA28C5" w:rsidRPr="00CD31E8">
        <w:t xml:space="preserve">, </w:t>
      </w:r>
      <w:proofErr w:type="spellStart"/>
      <w:r w:rsidR="00EA28C5" w:rsidRPr="00CD31E8">
        <w:t>Святодухівських</w:t>
      </w:r>
      <w:proofErr w:type="spellEnd"/>
      <w:r w:rsidR="00EA28C5" w:rsidRPr="00CD31E8">
        <w:t xml:space="preserve"> собор у м. Ромни, ансамбль Покровського собору в м. Охтирка, </w:t>
      </w:r>
      <w:proofErr w:type="spellStart"/>
      <w:r w:rsidR="00EA28C5" w:rsidRPr="00CD31E8">
        <w:t>Трьох-</w:t>
      </w:r>
      <w:r w:rsidR="00EA28C5">
        <w:t>Анастасіївська</w:t>
      </w:r>
      <w:proofErr w:type="spellEnd"/>
      <w:r w:rsidR="00EA28C5">
        <w:t xml:space="preserve"> церква в м. Глухі</w:t>
      </w:r>
      <w:r>
        <w:t>в тощо</w:t>
      </w:r>
      <w:r w:rsidR="002055CC">
        <w:t xml:space="preserve"> [1</w:t>
      </w:r>
      <w:r w:rsidR="00EA28C5" w:rsidRPr="00CD31E8">
        <w:t>4].</w:t>
      </w:r>
    </w:p>
    <w:p w:rsidR="00EA28C5" w:rsidRPr="00CD31E8" w:rsidRDefault="00362871" w:rsidP="00EA28C5">
      <w:r>
        <w:t>Важливою військовою подією, що відбулася на Сумщині,</w:t>
      </w:r>
      <w:r w:rsidR="00EA28C5" w:rsidRPr="00CD31E8">
        <w:t xml:space="preserve"> належить бит</w:t>
      </w:r>
      <w:r>
        <w:t>ва під Конотопом (</w:t>
      </w:r>
      <w:r w:rsidR="00EA28C5" w:rsidRPr="00CD31E8">
        <w:t>27 червня 1619 р</w:t>
      </w:r>
      <w:r>
        <w:t>.), що</w:t>
      </w:r>
      <w:r w:rsidR="00EA28C5" w:rsidRPr="00CD31E8">
        <w:t xml:space="preserve"> </w:t>
      </w:r>
      <w:r>
        <w:t>у</w:t>
      </w:r>
      <w:r w:rsidR="00EA28C5" w:rsidRPr="00CD31E8">
        <w:t>війшла в історію як велика перемога українського народу над московськими завойовниками. До ска</w:t>
      </w:r>
      <w:r>
        <w:t>рбниці світової культури належить</w:t>
      </w:r>
      <w:r w:rsidR="00EA28C5" w:rsidRPr="00CD31E8">
        <w:t xml:space="preserve"> «Слово о полку Ігоревім», події якого тісно пов’язані з Сумщиною. Тут, у Путивлі, збирав свою дружину в похід на половців князь Ігор, а на валу чекала свог</w:t>
      </w:r>
      <w:r w:rsidR="002055CC">
        <w:t>о чоловіка дружина Ярославна [14</w:t>
      </w:r>
      <w:r w:rsidR="00EA28C5" w:rsidRPr="00CD31E8">
        <w:t>].</w:t>
      </w:r>
    </w:p>
    <w:p w:rsidR="00EA28C5" w:rsidRPr="00CD31E8" w:rsidRDefault="00EA28C5" w:rsidP="00EA28C5">
      <w:r w:rsidRPr="00CD31E8">
        <w:t xml:space="preserve">Сумщина – колиска кобзарського і музичного мистецтва, батьківщина видатних митців світового рівня. Тут жили і творили Єгор Мовчан, Євген </w:t>
      </w:r>
      <w:proofErr w:type="spellStart"/>
      <w:r w:rsidRPr="00CD31E8">
        <w:t>Адамцевич</w:t>
      </w:r>
      <w:proofErr w:type="spellEnd"/>
      <w:r w:rsidRPr="00CD31E8">
        <w:t xml:space="preserve">, Дмитро Бортнянський, Максим Березовський, Георгій Нарбут, Степан Шкурат, Іван Кавалерідзе, Олександр Довженко, Іван Багряний та багато інших видатних постатей національної культури. До найважливіших архітектурних пам’ятників Сумської області відносяться: Київська брама Глухівської фортеці, Миколаївська церква, </w:t>
      </w:r>
      <w:proofErr w:type="spellStart"/>
      <w:r w:rsidRPr="00CD31E8">
        <w:t>Трьох-Анастасіївська</w:t>
      </w:r>
      <w:proofErr w:type="spellEnd"/>
      <w:r w:rsidRPr="00CD31E8">
        <w:t xml:space="preserve"> церква, </w:t>
      </w:r>
      <w:proofErr w:type="spellStart"/>
      <w:r w:rsidRPr="00CD31E8">
        <w:t>Мовчанський</w:t>
      </w:r>
      <w:proofErr w:type="spellEnd"/>
      <w:r w:rsidRPr="00CD31E8">
        <w:t xml:space="preserve"> монастир,</w:t>
      </w:r>
      <w:r w:rsidR="00362871">
        <w:rPr>
          <w:bCs/>
          <w:iCs/>
        </w:rPr>
        <w:t xml:space="preserve"> Покровський собор. </w:t>
      </w:r>
      <w:r w:rsidR="0017492C">
        <w:rPr>
          <w:bCs/>
          <w:iCs/>
        </w:rPr>
        <w:t>Колишньому в</w:t>
      </w:r>
      <w:r w:rsidR="00362871" w:rsidRPr="00362871">
        <w:rPr>
          <w:bCs/>
          <w:iCs/>
        </w:rPr>
        <w:t>’</w:t>
      </w:r>
      <w:r w:rsidR="00362871">
        <w:rPr>
          <w:bCs/>
          <w:iCs/>
        </w:rPr>
        <w:t>язню</w:t>
      </w:r>
      <w:r w:rsidRPr="00CD31E8">
        <w:rPr>
          <w:bCs/>
          <w:iCs/>
        </w:rPr>
        <w:t xml:space="preserve"> Соловецького монастиря, останньому кошовому </w:t>
      </w:r>
      <w:proofErr w:type="spellStart"/>
      <w:r w:rsidR="0017492C">
        <w:rPr>
          <w:bCs/>
          <w:iCs/>
        </w:rPr>
        <w:t>атаману</w:t>
      </w:r>
      <w:proofErr w:type="spellEnd"/>
      <w:r w:rsidR="0017492C">
        <w:rPr>
          <w:bCs/>
          <w:iCs/>
        </w:rPr>
        <w:t xml:space="preserve"> </w:t>
      </w:r>
      <w:r w:rsidRPr="00CD31E8">
        <w:rPr>
          <w:bCs/>
          <w:iCs/>
        </w:rPr>
        <w:t>Запорізької Січі П.І.</w:t>
      </w:r>
      <w:r w:rsidR="0017492C">
        <w:rPr>
          <w:bCs/>
          <w:iCs/>
        </w:rPr>
        <w:t> Калнишевському</w:t>
      </w:r>
      <w:r w:rsidRPr="00CD31E8">
        <w:rPr>
          <w:bCs/>
          <w:iCs/>
        </w:rPr>
        <w:t xml:space="preserve"> вст</w:t>
      </w:r>
      <w:r w:rsidR="0017492C">
        <w:rPr>
          <w:bCs/>
          <w:iCs/>
        </w:rPr>
        <w:t>ановлено пам’ятник</w:t>
      </w:r>
      <w:r w:rsidRPr="00CD31E8">
        <w:rPr>
          <w:bCs/>
          <w:iCs/>
        </w:rPr>
        <w:t xml:space="preserve"> у селі </w:t>
      </w:r>
      <w:proofErr w:type="spellStart"/>
      <w:r w:rsidRPr="00CD31E8">
        <w:rPr>
          <w:bCs/>
          <w:iCs/>
        </w:rPr>
        <w:t>Пустовійтівка</w:t>
      </w:r>
      <w:proofErr w:type="spellEnd"/>
      <w:r w:rsidR="0017492C">
        <w:rPr>
          <w:bCs/>
          <w:iCs/>
        </w:rPr>
        <w:t>, де він за власні кошти</w:t>
      </w:r>
      <w:r w:rsidRPr="00CD31E8">
        <w:rPr>
          <w:bCs/>
          <w:iCs/>
        </w:rPr>
        <w:t xml:space="preserve"> побудував Троїцьку </w:t>
      </w:r>
      <w:r w:rsidR="009365AB">
        <w:t>церкву</w:t>
      </w:r>
      <w:r w:rsidR="0017492C">
        <w:t xml:space="preserve">. </w:t>
      </w:r>
    </w:p>
    <w:p w:rsidR="00EA28C5" w:rsidRPr="00CD31E8" w:rsidRDefault="00EA28C5" w:rsidP="00474865">
      <w:r w:rsidRPr="00CD31E8">
        <w:t xml:space="preserve">У </w:t>
      </w:r>
      <w:r w:rsidR="0017492C" w:rsidRPr="00CD31E8">
        <w:t xml:space="preserve">мальовничій місцевості </w:t>
      </w:r>
      <w:r w:rsidR="0017492C">
        <w:t xml:space="preserve">Сумської області розкинулось містечко Тростянець, </w:t>
      </w:r>
      <w:proofErr w:type="spellStart"/>
      <w:r w:rsidR="0017492C">
        <w:t>з</w:t>
      </w:r>
      <w:r w:rsidRPr="00CD31E8">
        <w:t>а</w:t>
      </w:r>
      <w:r w:rsidR="0017492C">
        <w:t>снуване</w:t>
      </w:r>
      <w:proofErr w:type="spellEnd"/>
      <w:r w:rsidR="0017492C">
        <w:t xml:space="preserve"> козаками ще у</w:t>
      </w:r>
      <w:r w:rsidRPr="00CD31E8">
        <w:t xml:space="preserve"> XVII столітт</w:t>
      </w:r>
      <w:r w:rsidR="0017492C">
        <w:t>і.</w:t>
      </w:r>
      <w:r w:rsidRPr="00CD31E8">
        <w:t xml:space="preserve"> </w:t>
      </w:r>
      <w:r w:rsidR="0017492C">
        <w:t>У різні часи власниками цього містечка були</w:t>
      </w:r>
      <w:r w:rsidR="00474865">
        <w:t>:</w:t>
      </w:r>
      <w:r w:rsidR="0017492C">
        <w:t xml:space="preserve"> полковник</w:t>
      </w:r>
      <w:r w:rsidRPr="00CD31E8">
        <w:t xml:space="preserve"> Ох</w:t>
      </w:r>
      <w:r w:rsidR="0017492C">
        <w:t xml:space="preserve">тирського козацького полку Іван </w:t>
      </w:r>
      <w:proofErr w:type="spellStart"/>
      <w:r w:rsidR="0017492C">
        <w:t>Перехрестов</w:t>
      </w:r>
      <w:proofErr w:type="spellEnd"/>
      <w:r w:rsidR="0017492C">
        <w:t xml:space="preserve">; </w:t>
      </w:r>
      <w:proofErr w:type="spellStart"/>
      <w:r w:rsidR="0017492C">
        <w:t>священник</w:t>
      </w:r>
      <w:proofErr w:type="spellEnd"/>
      <w:r w:rsidR="0017492C">
        <w:t xml:space="preserve"> Тимофій </w:t>
      </w:r>
      <w:proofErr w:type="spellStart"/>
      <w:r w:rsidR="0017492C">
        <w:t>Надаржинський</w:t>
      </w:r>
      <w:proofErr w:type="spellEnd"/>
      <w:r w:rsidR="0017492C">
        <w:t>,</w:t>
      </w:r>
      <w:r w:rsidR="0017492C" w:rsidRPr="00CD31E8">
        <w:t xml:space="preserve"> який згодом став духівником Петра І і служив у Благовіщенському храмі у Кремлі</w:t>
      </w:r>
      <w:r w:rsidR="00474865">
        <w:t xml:space="preserve">; дипломат і державний діяч Російської імперії Василь Голіцин; петербурзький купець першої гільдії Андрій Марк; </w:t>
      </w:r>
      <w:r w:rsidRPr="00CD31E8">
        <w:t>од</w:t>
      </w:r>
      <w:r w:rsidR="00474865">
        <w:t>нин</w:t>
      </w:r>
      <w:r w:rsidRPr="00CD31E8">
        <w:t xml:space="preserve"> з найзаможніших підприєм</w:t>
      </w:r>
      <w:r w:rsidR="00474865">
        <w:t xml:space="preserve">ців Російської імперії Леопольд </w:t>
      </w:r>
      <w:proofErr w:type="spellStart"/>
      <w:r w:rsidR="00474865">
        <w:t>Кеніг</w:t>
      </w:r>
      <w:proofErr w:type="spellEnd"/>
      <w:r w:rsidR="00474865">
        <w:t>, який суттєво зробив вклад у розбудову містечка, заснувавши у</w:t>
      </w:r>
      <w:r w:rsidRPr="00CD31E8">
        <w:t xml:space="preserve"> нь</w:t>
      </w:r>
      <w:r w:rsidR="002055CC">
        <w:t xml:space="preserve">ому </w:t>
      </w:r>
      <w:r w:rsidR="00474865">
        <w:t>де</w:t>
      </w:r>
      <w:r w:rsidR="002055CC">
        <w:t>кілька заводів і фабрику [9</w:t>
      </w:r>
      <w:r w:rsidRPr="00CD31E8">
        <w:t>].</w:t>
      </w:r>
    </w:p>
    <w:p w:rsidR="00EA28C5" w:rsidRPr="00CD31E8" w:rsidRDefault="00EA28C5" w:rsidP="00EA28C5">
      <w:r w:rsidRPr="00CD31E8">
        <w:t>Кожен із власників по-</w:t>
      </w:r>
      <w:r w:rsidR="00474865">
        <w:t>своєму змінював Тростянець, будуючи нові будівлі, або реконструюючи вже існуючі. Різні історико-культурні пласти зробили</w:t>
      </w:r>
      <w:r w:rsidRPr="00CD31E8">
        <w:t xml:space="preserve"> міст</w:t>
      </w:r>
      <w:r w:rsidR="00474865">
        <w:t>ечко привабливим</w:t>
      </w:r>
      <w:r w:rsidR="002055CC">
        <w:t xml:space="preserve"> для туристів [9</w:t>
      </w:r>
      <w:r w:rsidRPr="00CD31E8">
        <w:t>].</w:t>
      </w:r>
    </w:p>
    <w:p w:rsidR="00EA28C5" w:rsidRPr="00CD31E8" w:rsidRDefault="00474865" w:rsidP="00317935">
      <w:r>
        <w:t>Найголовнішою архітектурною спорудою і окрасою</w:t>
      </w:r>
      <w:r w:rsidRPr="00CD31E8">
        <w:t xml:space="preserve"> Тростянця </w:t>
      </w:r>
      <w:r>
        <w:t>є Круглий двір, якому</w:t>
      </w:r>
      <w:r w:rsidR="00EA28C5" w:rsidRPr="00CD31E8">
        <w:t xml:space="preserve"> немає анало</w:t>
      </w:r>
      <w:r>
        <w:t>гів в українській архітектурі. Це високий мур із чотирма</w:t>
      </w:r>
      <w:r w:rsidR="00EA28C5" w:rsidRPr="00CD31E8">
        <w:t xml:space="preserve"> баштами та в’їзною брамою, всередині якого – відкритий простір із розташованими навколо трибунами. Може здатися, що це фортеця, але насправді тут проводи</w:t>
      </w:r>
      <w:r w:rsidR="00212663">
        <w:t>ли циркові шоу та кінні вистави, тому його називають «</w:t>
      </w:r>
      <w:proofErr w:type="spellStart"/>
      <w:r w:rsidR="00A33E5B">
        <w:t>к</w:t>
      </w:r>
      <w:r w:rsidR="00212663">
        <w:t>олізеєм</w:t>
      </w:r>
      <w:proofErr w:type="spellEnd"/>
      <w:r w:rsidR="00212663">
        <w:t>». На початку ХІХ століття споруда була</w:t>
      </w:r>
      <w:r w:rsidR="00EA28C5" w:rsidRPr="00CD31E8">
        <w:t xml:space="preserve"> театром, до якого привозили акторів не лише з України, а й </w:t>
      </w:r>
      <w:r w:rsidR="00212663">
        <w:t>із сусідніх країн. Нині тут</w:t>
      </w:r>
      <w:r w:rsidR="00EA28C5" w:rsidRPr="00CD31E8">
        <w:t xml:space="preserve"> проходять майже всі місц</w:t>
      </w:r>
      <w:r w:rsidR="00317935">
        <w:t>еві фестивал</w:t>
      </w:r>
      <w:r w:rsidR="00212663">
        <w:t>і й урочисті події, а місто Тростянець отримало назву «фестивальної столиці Сумщини».</w:t>
      </w:r>
    </w:p>
    <w:p w:rsidR="00EA28C5" w:rsidRPr="00CD31E8" w:rsidRDefault="00EA28C5" w:rsidP="00212663">
      <w:r w:rsidRPr="00CD31E8">
        <w:t>П</w:t>
      </w:r>
      <w:r w:rsidR="00212663">
        <w:t>ривабливою будівлею міста, розташованою</w:t>
      </w:r>
      <w:r w:rsidR="00212663" w:rsidRPr="00CD31E8">
        <w:t xml:space="preserve"> поряд із Круглим дворо</w:t>
      </w:r>
      <w:r w:rsidR="00212663">
        <w:t>м є п</w:t>
      </w:r>
      <w:r w:rsidRPr="00CD31E8">
        <w:t>алац</w:t>
      </w:r>
      <w:r w:rsidR="00212663">
        <w:t xml:space="preserve"> </w:t>
      </w:r>
      <w:proofErr w:type="spellStart"/>
      <w:r w:rsidR="00212663" w:rsidRPr="00CD31E8">
        <w:t>Голіцина-Кеніга</w:t>
      </w:r>
      <w:proofErr w:type="spellEnd"/>
      <w:r w:rsidR="00212663">
        <w:t>, яка також є центром мистецьких заходів. Палац збудований</w:t>
      </w:r>
      <w:r w:rsidRPr="00CD31E8">
        <w:t xml:space="preserve"> у стилі класицизму з е</w:t>
      </w:r>
      <w:r w:rsidR="00212663">
        <w:t>лементами бароко</w:t>
      </w:r>
      <w:r w:rsidRPr="00CD31E8">
        <w:t xml:space="preserve"> </w:t>
      </w:r>
      <w:r w:rsidR="00212663">
        <w:t>нащадками</w:t>
      </w:r>
      <w:r w:rsidR="00212663" w:rsidRPr="00CD31E8">
        <w:t xml:space="preserve"> Тимофія </w:t>
      </w:r>
      <w:proofErr w:type="spellStart"/>
      <w:r w:rsidR="00212663" w:rsidRPr="00CD31E8">
        <w:t>Надаржинського</w:t>
      </w:r>
      <w:proofErr w:type="spellEnd"/>
      <w:r w:rsidR="00212663" w:rsidRPr="00CD31E8">
        <w:t xml:space="preserve"> </w:t>
      </w:r>
      <w:r w:rsidRPr="00CD31E8">
        <w:t xml:space="preserve">і в якому згодом жив </w:t>
      </w:r>
      <w:proofErr w:type="spellStart"/>
      <w:r w:rsidRPr="00CD31E8">
        <w:t>Кенінг</w:t>
      </w:r>
      <w:proofErr w:type="spellEnd"/>
      <w:r w:rsidRPr="00CD31E8">
        <w:t xml:space="preserve">. </w:t>
      </w:r>
      <w:r w:rsidR="00212663">
        <w:t>У ньому діє м</w:t>
      </w:r>
      <w:r w:rsidRPr="00CD31E8">
        <w:t>узей</w:t>
      </w:r>
      <w:r w:rsidR="00212663">
        <w:t xml:space="preserve"> «Картинна галерея» де </w:t>
      </w:r>
      <w:r w:rsidRPr="00CD31E8">
        <w:t>можна ознайомитися з роботами митців, які в різні роки були учасниками тростянецьких живописних пленерів. Нині він налічує більше 100 полотен.</w:t>
      </w:r>
    </w:p>
    <w:p w:rsidR="00D22689" w:rsidRDefault="00D22689" w:rsidP="00D22689">
      <w:r>
        <w:t>Архітектурну композицію центра міста доповнюють краєзнавчий музей, «</w:t>
      </w:r>
      <w:r w:rsidR="00EA28C5" w:rsidRPr="00CD31E8">
        <w:t>Алея закоханих</w:t>
      </w:r>
      <w:r>
        <w:t>»</w:t>
      </w:r>
      <w:r w:rsidR="00EA28C5" w:rsidRPr="00CD31E8">
        <w:t xml:space="preserve"> із дерев’яними скул</w:t>
      </w:r>
      <w:r>
        <w:t xml:space="preserve">ьптурами, колонами та альтанкою, </w:t>
      </w:r>
      <w:r w:rsidR="00EA28C5" w:rsidRPr="00CD31E8">
        <w:t>Благовіщенська церква («Біла») – найстаріша к</w:t>
      </w:r>
      <w:r>
        <w:t>ультова будівля міста (1750 р</w:t>
      </w:r>
      <w:r w:rsidR="00EA28C5" w:rsidRPr="00CD31E8">
        <w:t>.</w:t>
      </w:r>
      <w:r>
        <w:t xml:space="preserve">). </w:t>
      </w:r>
    </w:p>
    <w:p w:rsidR="00EA28C5" w:rsidRPr="00CD31E8" w:rsidRDefault="00D22689" w:rsidP="005326C7">
      <w:r>
        <w:t xml:space="preserve">Також </w:t>
      </w:r>
      <w:proofErr w:type="spellStart"/>
      <w:r>
        <w:t>атрактивними</w:t>
      </w:r>
      <w:proofErr w:type="spellEnd"/>
      <w:r>
        <w:t xml:space="preserve"> об’єктами міста є Вознесенська («Червона») церква,</w:t>
      </w:r>
      <w:r w:rsidR="00EA28C5" w:rsidRPr="00CD31E8">
        <w:t xml:space="preserve"> зве</w:t>
      </w:r>
      <w:r>
        <w:t>дена у</w:t>
      </w:r>
      <w:r w:rsidR="00EA28C5" w:rsidRPr="00CD31E8">
        <w:t xml:space="preserve"> 1913 році в модному на той час цеглян</w:t>
      </w:r>
      <w:r>
        <w:t>ому русько-візантійському стилі</w:t>
      </w:r>
      <w:r w:rsidR="005326C7">
        <w:t>;</w:t>
      </w:r>
      <w:r>
        <w:t xml:space="preserve"> у</w:t>
      </w:r>
      <w:r w:rsidR="00EA28C5" w:rsidRPr="00CD31E8">
        <w:t>рочище «Нескучне» –</w:t>
      </w:r>
      <w:r>
        <w:t xml:space="preserve"> </w:t>
      </w:r>
      <w:r w:rsidRPr="00CD31E8">
        <w:t xml:space="preserve">невеликий парк </w:t>
      </w:r>
      <w:r>
        <w:t>з трьома озерами</w:t>
      </w:r>
      <w:r w:rsidR="005326C7">
        <w:t>, в одному з яких збері</w:t>
      </w:r>
      <w:r>
        <w:t xml:space="preserve">гся </w:t>
      </w:r>
      <w:r w:rsidRPr="00CD31E8">
        <w:t>«Грот Німф» – споруда із плоских каменів, зведена до 100-річчя Полтавської битви. Із її купола в різні сторони розходяться 4 підземні ходи, які час від часу</w:t>
      </w:r>
      <w:r w:rsidR="005326C7">
        <w:t xml:space="preserve"> досліджують любителі екстриму. Парк є улюбленим</w:t>
      </w:r>
      <w:r w:rsidR="00EA28C5" w:rsidRPr="00CD31E8">
        <w:t xml:space="preserve"> </w:t>
      </w:r>
      <w:proofErr w:type="spellStart"/>
      <w:r w:rsidR="00EA28C5" w:rsidRPr="00CD31E8">
        <w:t>місц</w:t>
      </w:r>
      <w:r w:rsidR="005326C7">
        <w:t>м</w:t>
      </w:r>
      <w:proofErr w:type="spellEnd"/>
      <w:r w:rsidR="00EA28C5" w:rsidRPr="00CD31E8">
        <w:t xml:space="preserve"> від</w:t>
      </w:r>
      <w:r w:rsidR="005326C7">
        <w:t>починку жителів і гостей міст</w:t>
      </w:r>
      <w:r w:rsidR="00EA28C5" w:rsidRPr="00CD31E8">
        <w:t>а.</w:t>
      </w:r>
    </w:p>
    <w:p w:rsidR="005326C7" w:rsidRDefault="005326C7" w:rsidP="00EA28C5"/>
    <w:p w:rsidR="00EA28C5" w:rsidRPr="00CD31E8" w:rsidRDefault="005326C7" w:rsidP="005326C7">
      <w:r>
        <w:t>Тростянець вшановує пам'ять знаменитостей, однією з яких був П.І.</w:t>
      </w:r>
      <w:r w:rsidR="00A33E5B">
        <w:t> </w:t>
      </w:r>
      <w:r>
        <w:t xml:space="preserve">Чайковський. </w:t>
      </w:r>
      <w:r w:rsidR="00EA28C5" w:rsidRPr="00CD31E8">
        <w:t>У палаці Голіцин</w:t>
      </w:r>
      <w:r>
        <w:t>а</w:t>
      </w:r>
      <w:r w:rsidR="00EA28C5" w:rsidRPr="00CD31E8">
        <w:t xml:space="preserve"> </w:t>
      </w:r>
      <w:r>
        <w:t xml:space="preserve">функціонує кімната-музей видатного композитора, де за переказами він </w:t>
      </w:r>
      <w:r w:rsidR="00EA28C5" w:rsidRPr="00CD31E8">
        <w:t>написав свій перший симфонічний твір – увертюру до драми «Гроза» Миколи Островського.</w:t>
      </w:r>
      <w:r>
        <w:t xml:space="preserve"> Н</w:t>
      </w:r>
      <w:r w:rsidRPr="00CD31E8">
        <w:t>а честь композитора</w:t>
      </w:r>
      <w:r>
        <w:t xml:space="preserve"> у місті названо сквер, де встановлено </w:t>
      </w:r>
      <w:r w:rsidR="00EA28C5" w:rsidRPr="00CD31E8">
        <w:t>єдиний у світі пам’ятник Чайковському в повний зріст.</w:t>
      </w:r>
    </w:p>
    <w:p w:rsidR="00A33E5B" w:rsidRDefault="00A33E5B" w:rsidP="00EA28C5">
      <w:r>
        <w:t>Зазначені</w:t>
      </w:r>
      <w:r w:rsidR="00EA28C5" w:rsidRPr="00CD31E8">
        <w:t xml:space="preserve"> туристичні ресурси Тростянця дозволили місту стати </w:t>
      </w:r>
      <w:r w:rsidR="005326C7">
        <w:t>«</w:t>
      </w:r>
      <w:r w:rsidR="00EA28C5" w:rsidRPr="00CD31E8">
        <w:t>фестивальною столицею Сумщини</w:t>
      </w:r>
      <w:r w:rsidR="005326C7">
        <w:t>»</w:t>
      </w:r>
      <w:r w:rsidR="00EA28C5" w:rsidRPr="00CD31E8">
        <w:t xml:space="preserve">. На сьогодні на </w:t>
      </w:r>
      <w:proofErr w:type="spellStart"/>
      <w:r w:rsidR="00EA28C5" w:rsidRPr="00CD31E8">
        <w:t>Тростянеччині</w:t>
      </w:r>
      <w:proofErr w:type="spellEnd"/>
      <w:r w:rsidR="00EA28C5" w:rsidRPr="00CD31E8">
        <w:t xml:space="preserve"> проводиться п’ять фестивалів</w:t>
      </w:r>
      <w:r>
        <w:t>:</w:t>
      </w:r>
      <w:r w:rsidR="00EA28C5" w:rsidRPr="00CD31E8">
        <w:t xml:space="preserve"> </w:t>
      </w:r>
    </w:p>
    <w:p w:rsidR="00A33E5B" w:rsidRDefault="00A33E5B" w:rsidP="00EA28C5">
      <w:r>
        <w:t xml:space="preserve">1. </w:t>
      </w:r>
      <w:r w:rsidR="00EA28C5" w:rsidRPr="00CD31E8">
        <w:t xml:space="preserve">Фестиваль класичної музики «Чайковський </w:t>
      </w:r>
      <w:proofErr w:type="spellStart"/>
      <w:r w:rsidR="00EA28C5" w:rsidRPr="00CD31E8">
        <w:t>Fest</w:t>
      </w:r>
      <w:proofErr w:type="spellEnd"/>
      <w:r w:rsidR="00EA28C5" w:rsidRPr="00CD31E8">
        <w:t xml:space="preserve">»; </w:t>
      </w:r>
    </w:p>
    <w:p w:rsidR="00A33E5B" w:rsidRDefault="00A33E5B" w:rsidP="00EA28C5">
      <w:r>
        <w:t xml:space="preserve">2. </w:t>
      </w:r>
      <w:r w:rsidR="00EA28C5" w:rsidRPr="00CD31E8">
        <w:t>Фестиваль історичн</w:t>
      </w:r>
      <w:r>
        <w:t>ої реконструкції «Стара Фортеця: п</w:t>
      </w:r>
      <w:r w:rsidR="00EA28C5" w:rsidRPr="00CD31E8">
        <w:t>одорож крізь століття»;</w:t>
      </w:r>
    </w:p>
    <w:p w:rsidR="00A33E5B" w:rsidRDefault="00A33E5B" w:rsidP="00EA28C5">
      <w:r>
        <w:t>3.</w:t>
      </w:r>
      <w:r w:rsidR="00EA28C5" w:rsidRPr="00CD31E8">
        <w:t xml:space="preserve"> Спортивний фестиваль «</w:t>
      </w:r>
      <w:proofErr w:type="spellStart"/>
      <w:r w:rsidR="00EA28C5" w:rsidRPr="00CD31E8">
        <w:t>Нескучний</w:t>
      </w:r>
      <w:proofErr w:type="spellEnd"/>
      <w:r w:rsidR="00EA28C5" w:rsidRPr="00CD31E8">
        <w:t xml:space="preserve"> </w:t>
      </w:r>
      <w:proofErr w:type="spellStart"/>
      <w:r w:rsidR="00EA28C5" w:rsidRPr="00CD31E8">
        <w:t>ВелоFest</w:t>
      </w:r>
      <w:proofErr w:type="spellEnd"/>
      <w:r w:rsidR="00EA28C5" w:rsidRPr="00CD31E8">
        <w:t xml:space="preserve">»; </w:t>
      </w:r>
    </w:p>
    <w:p w:rsidR="00A33E5B" w:rsidRDefault="00A33E5B" w:rsidP="00EA28C5">
      <w:r>
        <w:t>4. Музичний фестиваль «Схід-</w:t>
      </w:r>
      <w:r w:rsidR="00EA28C5" w:rsidRPr="00CD31E8">
        <w:t xml:space="preserve">Рок»; </w:t>
      </w:r>
    </w:p>
    <w:p w:rsidR="00FD3360" w:rsidRDefault="00A33E5B" w:rsidP="00EA28C5">
      <w:r>
        <w:t xml:space="preserve">5. </w:t>
      </w:r>
      <w:r w:rsidR="00EA28C5" w:rsidRPr="00CD31E8">
        <w:t>Фестив</w:t>
      </w:r>
      <w:r w:rsidR="002055CC">
        <w:t>а</w:t>
      </w:r>
      <w:r w:rsidR="005326C7">
        <w:t>ль військової реконструкції [</w:t>
      </w:r>
      <w:r w:rsidR="002055CC">
        <w:t>40</w:t>
      </w:r>
      <w:r w:rsidR="005326C7">
        <w:t>; 41; 42; 43</w:t>
      </w:r>
      <w:r w:rsidR="00EA28C5" w:rsidRPr="00CD31E8">
        <w:t>]</w:t>
      </w:r>
      <w:r w:rsidR="00EA28C5">
        <w:t>.</w:t>
      </w:r>
    </w:p>
    <w:p w:rsidR="00A33E5B" w:rsidRDefault="00FD2400" w:rsidP="00FD2400">
      <w:r>
        <w:t xml:space="preserve">Наявність різноманітних туристських ресурсів та вдалий їх маркетинг дозволив </w:t>
      </w:r>
      <w:r w:rsidR="00A33E5B">
        <w:t>Тростя</w:t>
      </w:r>
      <w:r>
        <w:t xml:space="preserve">нецькій </w:t>
      </w:r>
      <w:proofErr w:type="spellStart"/>
      <w:r w:rsidR="00A33E5B">
        <w:t>об</w:t>
      </w:r>
      <w:r w:rsidRPr="00FD2400">
        <w:t>’</w:t>
      </w:r>
      <w:r w:rsidR="00A33E5B">
        <w:t>є</w:t>
      </w:r>
      <w:r>
        <w:t>днанійтериторіальній</w:t>
      </w:r>
      <w:proofErr w:type="spellEnd"/>
      <w:r>
        <w:t xml:space="preserve"> громаді залучити у регіон туристські потоки, а отже отримати доходи від туристської діяльності, а також створити додаткові робочі місця безпосередньо в регіоні.</w:t>
      </w:r>
    </w:p>
    <w:p w:rsidR="00B513BF" w:rsidRPr="00E96B10" w:rsidRDefault="00A33E5B" w:rsidP="00EA28C5">
      <w:r w:rsidRPr="00E96B10">
        <w:t>Від</w:t>
      </w:r>
      <w:r w:rsidR="00720BB9" w:rsidRPr="00E96B10">
        <w:t xml:space="preserve">так </w:t>
      </w:r>
      <w:proofErr w:type="spellStart"/>
      <w:r w:rsidR="00720BB9" w:rsidRPr="00E96B10">
        <w:t>Тростянеччина</w:t>
      </w:r>
      <w:proofErr w:type="spellEnd"/>
      <w:r w:rsidR="00720BB9" w:rsidRPr="00E96B10">
        <w:t xml:space="preserve"> Сумської області</w:t>
      </w:r>
      <w:r w:rsidRPr="00E96B10">
        <w:t xml:space="preserve"> має достатні туристські</w:t>
      </w:r>
      <w:r w:rsidR="00B513BF" w:rsidRPr="00E96B10">
        <w:t xml:space="preserve"> </w:t>
      </w:r>
      <w:proofErr w:type="spellStart"/>
      <w:r w:rsidR="00B513BF" w:rsidRPr="00E96B10">
        <w:t>ресури</w:t>
      </w:r>
      <w:proofErr w:type="spellEnd"/>
      <w:r w:rsidR="00B513BF" w:rsidRPr="00E96B10">
        <w:t xml:space="preserve"> для </w:t>
      </w:r>
      <w:r w:rsidR="00F831DE" w:rsidRPr="00E96B10">
        <w:t xml:space="preserve">активного </w:t>
      </w:r>
      <w:r w:rsidR="00B513BF" w:rsidRPr="00E96B10">
        <w:t xml:space="preserve">розвитку фестивального руху </w:t>
      </w:r>
      <w:r w:rsidR="00994AF5" w:rsidRPr="00E96B10">
        <w:t>в територіальних громадах регіону</w:t>
      </w:r>
      <w:r w:rsidR="00E96B10" w:rsidRPr="00E96B10">
        <w:t>, що відображено у таблицях Д</w:t>
      </w:r>
      <w:r w:rsidRPr="00E96B10">
        <w:t>ода</w:t>
      </w:r>
      <w:r w:rsidR="00E96B10" w:rsidRPr="00E96B10">
        <w:t>тків</w:t>
      </w:r>
      <w:r w:rsidR="00F831DE" w:rsidRPr="00E96B10">
        <w:t xml:space="preserve"> А,</w:t>
      </w:r>
      <w:r w:rsidRPr="00E96B10">
        <w:t xml:space="preserve"> </w:t>
      </w:r>
      <w:r w:rsidR="00E96B10" w:rsidRPr="00E96B10">
        <w:t>Б</w:t>
      </w:r>
      <w:r w:rsidR="00994AF5" w:rsidRPr="00E96B10">
        <w:t>.</w:t>
      </w:r>
    </w:p>
    <w:p w:rsidR="008B36C1" w:rsidRPr="00E96B10" w:rsidRDefault="008B36C1">
      <w:pPr>
        <w:spacing w:after="200" w:line="276" w:lineRule="auto"/>
        <w:ind w:right="0" w:firstLine="0"/>
        <w:jc w:val="left"/>
        <w:rPr>
          <w:b/>
          <w:bCs/>
          <w:kern w:val="32"/>
          <w:szCs w:val="28"/>
        </w:rPr>
      </w:pPr>
      <w:r w:rsidRPr="00E96B10">
        <w:br w:type="page"/>
      </w:r>
    </w:p>
    <w:p w:rsidR="00194107" w:rsidRDefault="00194107" w:rsidP="009448C1">
      <w:pPr>
        <w:pStyle w:val="1"/>
      </w:pPr>
      <w:bookmarkStart w:id="8" w:name="_Toc450689"/>
      <w:r>
        <w:t>РОЗДІЛ 2</w:t>
      </w:r>
    </w:p>
    <w:p w:rsidR="007E50B1" w:rsidRPr="00CD31E8" w:rsidRDefault="00B14FBC" w:rsidP="009448C1">
      <w:pPr>
        <w:pStyle w:val="1"/>
      </w:pPr>
      <w:r w:rsidRPr="00CD31E8">
        <w:t>РОЗРОБКА ПРОЕКТУ ФЕСТИВАЛЮ В МІСТІ СУМИ</w:t>
      </w:r>
      <w:bookmarkEnd w:id="8"/>
    </w:p>
    <w:p w:rsidR="00DC0F4D" w:rsidRPr="00CD31E8" w:rsidRDefault="009448C1" w:rsidP="00111985">
      <w:pPr>
        <w:pStyle w:val="a3"/>
        <w:jc w:val="center"/>
      </w:pPr>
      <w:bookmarkStart w:id="9" w:name="_Toc450690"/>
      <w:r>
        <w:t>2</w:t>
      </w:r>
      <w:r w:rsidR="00DC0F4D" w:rsidRPr="00CD31E8">
        <w:t xml:space="preserve">.1. </w:t>
      </w:r>
      <w:r w:rsidR="00994AF5">
        <w:t>Характеристика ресурсної бази</w:t>
      </w:r>
      <w:r w:rsidR="00DC0F4D" w:rsidRPr="00CD31E8">
        <w:t xml:space="preserve"> для організації </w:t>
      </w:r>
      <w:r w:rsidR="00121A0B" w:rsidRPr="00CD31E8">
        <w:t>зимового фестивалю в м. Суми</w:t>
      </w:r>
      <w:bookmarkEnd w:id="9"/>
    </w:p>
    <w:p w:rsidR="00366DE2" w:rsidRPr="00CD31E8" w:rsidRDefault="00FD2400" w:rsidP="00FD2400">
      <w:r>
        <w:t>Упродовж останніх років м</w:t>
      </w:r>
      <w:r w:rsidR="00366DE2" w:rsidRPr="00CD31E8">
        <w:t xml:space="preserve">істо Суми </w:t>
      </w:r>
      <w:r>
        <w:t xml:space="preserve">утримує </w:t>
      </w:r>
      <w:r w:rsidRPr="00CD31E8">
        <w:t>статус</w:t>
      </w:r>
      <w:r>
        <w:t xml:space="preserve"> туристичного міста Слобожанщини.</w:t>
      </w:r>
      <w:r w:rsidR="00BD7881">
        <w:t xml:space="preserve"> Фестивальний рух може зміцнити цей статус, перетворивши м. Суми у</w:t>
      </w:r>
      <w:r w:rsidR="00366DE2" w:rsidRPr="00CD31E8">
        <w:t xml:space="preserve"> фес</w:t>
      </w:r>
      <w:r w:rsidR="00BD7881">
        <w:t>тивальний центр країни. В обласному центрі</w:t>
      </w:r>
      <w:r w:rsidR="00366DE2" w:rsidRPr="00CD31E8">
        <w:t xml:space="preserve"> вже двічі відбувався масштабний всеукраїнський профорієнтаційний фестиваль «Місто Професій», який є першим, єдиним і унікальним</w:t>
      </w:r>
      <w:r w:rsidR="00BD7881">
        <w:t xml:space="preserve"> в Україні. На сьогодні</w:t>
      </w:r>
      <w:r w:rsidR="00366DE2" w:rsidRPr="00CD31E8">
        <w:t xml:space="preserve"> він не має аналогів ні за масштабністю проведення, н</w:t>
      </w:r>
      <w:r w:rsidR="00BD7881">
        <w:t>і за специфікою в усій Європі</w:t>
      </w:r>
      <w:r w:rsidR="00366DE2" w:rsidRPr="00CD31E8">
        <w:t xml:space="preserve"> </w:t>
      </w:r>
      <w:r w:rsidR="00BD7881">
        <w:t>та з кожним роком</w:t>
      </w:r>
      <w:r w:rsidR="00366DE2" w:rsidRPr="00CD31E8">
        <w:t xml:space="preserve"> набуває все більшої популярності.</w:t>
      </w:r>
    </w:p>
    <w:p w:rsidR="00366DE2" w:rsidRPr="00CD31E8" w:rsidRDefault="00366DE2" w:rsidP="00366DE2">
      <w:r w:rsidRPr="00CD31E8">
        <w:t>Суми мають значний ресурс для організації і розвитку фестивалів. Це і значна кількість історичних об’єктів, архітектурних пам’яток, розвинутої інфраструктури, рекреаційних зон тощо. Знане наше місто і як осередок таких з</w:t>
      </w:r>
      <w:r w:rsidR="00BD7881">
        <w:t>имових видів спорту як біатлон,</w:t>
      </w:r>
      <w:r w:rsidRPr="00CD31E8">
        <w:t xml:space="preserve"> лижні перегони. Саме тому нами було вирішено розроб</w:t>
      </w:r>
      <w:r w:rsidR="00BD7881">
        <w:t>ити проект зимового фестивалю, для організації якого</w:t>
      </w:r>
      <w:r w:rsidRPr="00CD31E8">
        <w:t xml:space="preserve"> необхідна значна ресурсна база.</w:t>
      </w:r>
    </w:p>
    <w:p w:rsidR="00366DE2" w:rsidRPr="00CD31E8" w:rsidRDefault="00366DE2" w:rsidP="00366DE2">
      <w:r w:rsidRPr="00CD31E8">
        <w:t>Парк культури та відпочинку</w:t>
      </w:r>
      <w:r w:rsidR="00BD7881">
        <w:t xml:space="preserve"> імені І. М. Кожедуба – велика атракція в </w:t>
      </w:r>
      <w:r w:rsidRPr="00CD31E8">
        <w:t>центрі м</w:t>
      </w:r>
      <w:r w:rsidR="00BD7881">
        <w:t>іста Суми, площею 58 га. Це осередок</w:t>
      </w:r>
      <w:r w:rsidRPr="00CD31E8">
        <w:t xml:space="preserve"> культури, одне з найулюбленіших м</w:t>
      </w:r>
      <w:r w:rsidR="00BD7881">
        <w:t>ісць дозвілля й відпочинку містян та гостей міста. Названий на честь</w:t>
      </w:r>
      <w:r w:rsidRPr="00CD31E8">
        <w:t xml:space="preserve"> </w:t>
      </w:r>
      <w:hyperlink r:id="rId9" w:tooltip="Льотчик" w:history="1">
        <w:r w:rsidRPr="00CD31E8">
          <w:t>льотчика</w:t>
        </w:r>
      </w:hyperlink>
      <w:r w:rsidRPr="00CD31E8">
        <w:t>-</w:t>
      </w:r>
      <w:hyperlink r:id="rId10" w:tooltip="Винищувач" w:history="1">
        <w:r w:rsidRPr="00CD31E8">
          <w:t>винищувач</w:t>
        </w:r>
        <w:r w:rsidR="00BD7881">
          <w:t>,</w:t>
        </w:r>
      </w:hyperlink>
      <w:r w:rsidRPr="00CD31E8">
        <w:t xml:space="preserve"> тричі </w:t>
      </w:r>
      <w:hyperlink r:id="rId11" w:tooltip="Герой Радянського Союзу" w:history="1">
        <w:r w:rsidRPr="00CD31E8">
          <w:t>Героя Радянського Союзу</w:t>
        </w:r>
      </w:hyperlink>
      <w:r w:rsidR="00BD7881">
        <w:t xml:space="preserve">, уродженця Сумщини </w:t>
      </w:r>
      <w:hyperlink r:id="rId12" w:tooltip="Кожедуб Іван Микитович" w:history="1">
        <w:r w:rsidRPr="00CD31E8">
          <w:t xml:space="preserve">Івана Микитовича </w:t>
        </w:r>
        <w:proofErr w:type="spellStart"/>
        <w:r w:rsidRPr="00CD31E8">
          <w:t>Кожедуба</w:t>
        </w:r>
        <w:proofErr w:type="spellEnd"/>
      </w:hyperlink>
      <w:r w:rsidR="0024576E">
        <w:t xml:space="preserve"> [37</w:t>
      </w:r>
      <w:r w:rsidRPr="00CD31E8">
        <w:t xml:space="preserve">]. </w:t>
      </w:r>
    </w:p>
    <w:p w:rsidR="00366DE2" w:rsidRPr="00CD31E8" w:rsidRDefault="00366DE2" w:rsidP="00366DE2">
      <w:r w:rsidRPr="00CD31E8">
        <w:t>У Парку регулярно проходять виставки, фестивалі та інші культурні заходи. У сумчан за парком закріпилась народна назва</w:t>
      </w:r>
      <w:r w:rsidR="0024576E">
        <w:t xml:space="preserve"> –</w:t>
      </w:r>
      <w:r w:rsidRPr="00CD31E8">
        <w:t xml:space="preserve"> «Дорос</w:t>
      </w:r>
      <w:r w:rsidR="0024576E">
        <w:t>лий», на противагу «Дитячому» – парку «Казка», розташованому по</w:t>
      </w:r>
      <w:r w:rsidRPr="00CD31E8">
        <w:t xml:space="preserve"> </w:t>
      </w:r>
      <w:hyperlink r:id="rId13" w:tooltip="Проспект Шевченка (Суми)" w:history="1">
        <w:r w:rsidRPr="00CD31E8">
          <w:t xml:space="preserve">проспекту </w:t>
        </w:r>
        <w:r w:rsidR="0024576E">
          <w:t>імені Т. </w:t>
        </w:r>
        <w:r w:rsidRPr="00CD31E8">
          <w:t>Шевченка</w:t>
        </w:r>
      </w:hyperlink>
      <w:r w:rsidRPr="00CD31E8">
        <w:t xml:space="preserve">. </w:t>
      </w:r>
    </w:p>
    <w:p w:rsidR="00532072" w:rsidRPr="00CD31E8" w:rsidRDefault="00366DE2" w:rsidP="00532072">
      <w:r w:rsidRPr="00CD31E8">
        <w:t xml:space="preserve">Парк </w:t>
      </w:r>
      <w:r w:rsidR="00532072">
        <w:t>ім. І.М.</w:t>
      </w:r>
      <w:r w:rsidR="00532072">
        <w:rPr>
          <w:lang w:val="en-US"/>
        </w:rPr>
        <w:t> </w:t>
      </w:r>
      <w:proofErr w:type="spellStart"/>
      <w:r w:rsidRPr="00CD31E8">
        <w:t>Кожедуба</w:t>
      </w:r>
      <w:proofErr w:type="spellEnd"/>
      <w:r w:rsidR="00532072">
        <w:t xml:space="preserve"> розташований у</w:t>
      </w:r>
      <w:r w:rsidRPr="00CD31E8">
        <w:t xml:space="preserve"> середмісті Сум – зі сходу і півдня він обмежений річкою </w:t>
      </w:r>
      <w:hyperlink r:id="rId14" w:tooltip="Псел" w:history="1">
        <w:r w:rsidRPr="00CD31E8">
          <w:t>Пслом</w:t>
        </w:r>
      </w:hyperlink>
      <w:r w:rsidRPr="00CD31E8">
        <w:t>, із заходу – частково межує з вуличною забуд</w:t>
      </w:r>
      <w:r w:rsidR="00532072">
        <w:t>овою вулиці Гагаріна,</w:t>
      </w:r>
      <w:r w:rsidRPr="00CD31E8">
        <w:t xml:space="preserve"> з виходом на вулицю Кірова. </w:t>
      </w:r>
      <w:r w:rsidR="00532072">
        <w:t>Між п</w:t>
      </w:r>
      <w:r w:rsidR="00532072" w:rsidRPr="00CD31E8">
        <w:t xml:space="preserve">арком і вулицю Гагаріна розташований один з найкращих у країні </w:t>
      </w:r>
      <w:hyperlink r:id="rId15" w:tooltip="Стадіон" w:history="1">
        <w:r w:rsidR="00532072" w:rsidRPr="00CD31E8">
          <w:t>стадіон</w:t>
        </w:r>
      </w:hyperlink>
      <w:r w:rsidR="00532072" w:rsidRPr="00CD31E8">
        <w:t xml:space="preserve"> </w:t>
      </w:r>
      <w:hyperlink r:id="rId16" w:tooltip="Ювілейний (стадіон, Суми)" w:history="1">
        <w:r w:rsidR="00532072" w:rsidRPr="00CD31E8">
          <w:t>«Ювілейний»</w:t>
        </w:r>
      </w:hyperlink>
      <w:r w:rsidR="00532072" w:rsidRPr="00CD31E8">
        <w:t xml:space="preserve">. </w:t>
      </w:r>
    </w:p>
    <w:p w:rsidR="00366DE2" w:rsidRPr="00CD31E8" w:rsidRDefault="00366DE2" w:rsidP="00366DE2">
      <w:r w:rsidRPr="00CD31E8">
        <w:t xml:space="preserve">Центральний вхід до парку – на північний – розташований біля одного з найжвавіших міських перехресть Сум – ріг </w:t>
      </w:r>
      <w:hyperlink r:id="rId17" w:tooltip="Покровська площа (Суми)" w:history="1">
        <w:r w:rsidRPr="00CD31E8">
          <w:t>Покровської площі</w:t>
        </w:r>
      </w:hyperlink>
      <w:r w:rsidRPr="00CD31E8">
        <w:t xml:space="preserve"> та вулиць Героїв Сталінграда і Харківської. Біля центрального входу до парку встановлені пам’ятний камінь з </w:t>
      </w:r>
      <w:hyperlink r:id="rId18" w:tooltip="Меморіальна дошка" w:history="1">
        <w:r w:rsidRPr="00CD31E8">
          <w:t>меморіальною дошкою</w:t>
        </w:r>
      </w:hyperlink>
      <w:r w:rsidRPr="00CD31E8">
        <w:t xml:space="preserve"> і пам’ятник на честь Івана </w:t>
      </w:r>
      <w:proofErr w:type="spellStart"/>
      <w:r w:rsidRPr="00CD31E8">
        <w:t>Кожедуба</w:t>
      </w:r>
      <w:proofErr w:type="spellEnd"/>
      <w:r w:rsidRPr="00CD31E8">
        <w:t xml:space="preserve">. </w:t>
      </w:r>
    </w:p>
    <w:p w:rsidR="00366DE2" w:rsidRPr="00CD31E8" w:rsidRDefault="00366DE2" w:rsidP="00366DE2">
      <w:r w:rsidRPr="00CD31E8">
        <w:t xml:space="preserve">У південно-східній частині парку на березі </w:t>
      </w:r>
      <w:hyperlink r:id="rId19" w:tooltip="Псел" w:history="1">
        <w:r w:rsidRPr="00CD31E8">
          <w:t>Псла</w:t>
        </w:r>
      </w:hyperlink>
      <w:r w:rsidRPr="00CD31E8">
        <w:t xml:space="preserve"> на природному півострівці розташований міський </w:t>
      </w:r>
      <w:hyperlink r:id="rId20" w:tooltip="Пляж" w:history="1">
        <w:r w:rsidRPr="00CD31E8">
          <w:t>пляж</w:t>
        </w:r>
      </w:hyperlink>
      <w:r w:rsidRPr="00CD31E8">
        <w:t xml:space="preserve">. Ця частина парку поєднана з вулицею Прокоф’єва та легкоатлетичним манежем пішохідним мостом. </w:t>
      </w:r>
    </w:p>
    <w:p w:rsidR="00092463" w:rsidRPr="00CD31E8" w:rsidRDefault="00366DE2" w:rsidP="00092463">
      <w:r w:rsidRPr="00CD31E8">
        <w:t xml:space="preserve">Також у парку розташовані численні атракціони, зокрема колесо огляду; різноманітні дерев’яні скульптури; у теплу пору року </w:t>
      </w:r>
      <w:r w:rsidR="00532072">
        <w:t>функціонує літня сцена і танцювальний майданчик, де відбуваються різноманітні культурні заходи</w:t>
      </w:r>
      <w:r w:rsidRPr="00CD31E8">
        <w:t xml:space="preserve">. </w:t>
      </w:r>
      <w:r w:rsidR="00092463" w:rsidRPr="00CD31E8">
        <w:t>Окремі заходи з упорядкування Парку культури та відпочинку імені І. М. </w:t>
      </w:r>
      <w:proofErr w:type="spellStart"/>
      <w:r w:rsidR="00092463" w:rsidRPr="00CD31E8">
        <w:t>Кожедуба</w:t>
      </w:r>
      <w:proofErr w:type="spellEnd"/>
      <w:r w:rsidR="00092463" w:rsidRPr="00CD31E8">
        <w:t xml:space="preserve"> були приурочені до святкування 350-ліття Сум, зокрема в </w:t>
      </w:r>
      <w:hyperlink r:id="rId21" w:tooltip="2004" w:history="1">
        <w:r w:rsidR="00092463" w:rsidRPr="00CD31E8">
          <w:t>2004</w:t>
        </w:r>
      </w:hyperlink>
      <w:r w:rsidR="00092463" w:rsidRPr="00CD31E8">
        <w:t xml:space="preserve"> році біля центрального входу був встановлений </w:t>
      </w:r>
      <w:hyperlink r:id="rId22" w:tooltip="Пам'ятник Івану Кожедубу (Суми)" w:history="1">
        <w:r w:rsidR="00092463" w:rsidRPr="00CD31E8">
          <w:t xml:space="preserve">пам’ятник Івану </w:t>
        </w:r>
        <w:proofErr w:type="spellStart"/>
        <w:r w:rsidR="00092463" w:rsidRPr="00CD31E8">
          <w:t>Кожедубу</w:t>
        </w:r>
        <w:proofErr w:type="spellEnd"/>
      </w:hyperlink>
      <w:r w:rsidR="00092463" w:rsidRPr="00CD31E8">
        <w:t xml:space="preserve">. У квітні </w:t>
      </w:r>
      <w:hyperlink r:id="rId23" w:tooltip="2009" w:history="1">
        <w:r w:rsidR="00092463" w:rsidRPr="00CD31E8">
          <w:t>2009</w:t>
        </w:r>
      </w:hyperlink>
      <w:r w:rsidR="00092463" w:rsidRPr="00CD31E8">
        <w:t xml:space="preserve"> року парк упорядковували за сприяння благодійного фонду «За чисте місто». </w:t>
      </w:r>
    </w:p>
    <w:p w:rsidR="00366DE2" w:rsidRPr="00CD31E8" w:rsidRDefault="00366DE2" w:rsidP="00366DE2">
      <w:r w:rsidRPr="00CD31E8">
        <w:t>Окрасою парку лишаються його зелені насадження – понад 30 видів дерев і кущів. Парк культури та відпочинку імені І. М. </w:t>
      </w:r>
      <w:proofErr w:type="spellStart"/>
      <w:r w:rsidRPr="00CD31E8">
        <w:t>Кожедуба</w:t>
      </w:r>
      <w:proofErr w:type="spellEnd"/>
      <w:r w:rsidRPr="00CD31E8">
        <w:t xml:space="preserve"> розкинувся на території, що включила один з перших сумських міських парків – парк </w:t>
      </w:r>
      <w:proofErr w:type="spellStart"/>
      <w:r w:rsidRPr="00CD31E8">
        <w:t>Лещинських</w:t>
      </w:r>
      <w:proofErr w:type="spellEnd"/>
      <w:r w:rsidRPr="00CD31E8">
        <w:t xml:space="preserve">, який було розбито в </w:t>
      </w:r>
      <w:hyperlink r:id="rId24" w:tooltip="1905" w:history="1">
        <w:r w:rsidRPr="00CD31E8">
          <w:t>1905</w:t>
        </w:r>
      </w:hyperlink>
      <w:r w:rsidRPr="00CD31E8">
        <w:t xml:space="preserve"> році. Власне міський Парк культури та відпочинку в Сумах був заснований за </w:t>
      </w:r>
      <w:hyperlink r:id="rId25" w:tooltip="СРСР" w:history="1">
        <w:r w:rsidRPr="00CD31E8">
          <w:t>СРСР</w:t>
        </w:r>
      </w:hyperlink>
      <w:r w:rsidR="0069103E">
        <w:t> </w:t>
      </w:r>
      <w:r w:rsidR="00532072">
        <w:t>–</w:t>
      </w:r>
      <w:r w:rsidR="0069103E">
        <w:t xml:space="preserve"> </w:t>
      </w:r>
      <w:r w:rsidRPr="00CD31E8">
        <w:t xml:space="preserve">в </w:t>
      </w:r>
      <w:hyperlink r:id="rId26" w:tooltip="1933" w:history="1">
        <w:r w:rsidRPr="00CD31E8">
          <w:t>1933</w:t>
        </w:r>
      </w:hyperlink>
      <w:r w:rsidRPr="00CD31E8">
        <w:t xml:space="preserve"> році. </w:t>
      </w:r>
    </w:p>
    <w:p w:rsidR="00366DE2" w:rsidRPr="00CD31E8" w:rsidRDefault="00092463" w:rsidP="00366DE2">
      <w:r>
        <w:t>Нині п</w:t>
      </w:r>
      <w:r w:rsidR="00366DE2" w:rsidRPr="00CD31E8">
        <w:t>арк культури та відпочинку імен</w:t>
      </w:r>
      <w:r>
        <w:t>і І. М. </w:t>
      </w:r>
      <w:proofErr w:type="spellStart"/>
      <w:r>
        <w:t>Кожедуба</w:t>
      </w:r>
      <w:proofErr w:type="spellEnd"/>
      <w:r>
        <w:t xml:space="preserve"> є</w:t>
      </w:r>
      <w:r w:rsidR="00366DE2" w:rsidRPr="00CD31E8">
        <w:t xml:space="preserve"> постійним місцем проведення свят, таких як </w:t>
      </w:r>
      <w:hyperlink r:id="rId27" w:tooltip="Масляна" w:history="1">
        <w:r w:rsidR="00366DE2" w:rsidRPr="00CD31E8">
          <w:t>Масляна</w:t>
        </w:r>
      </w:hyperlink>
      <w:r w:rsidR="00366DE2" w:rsidRPr="00CD31E8">
        <w:t xml:space="preserve">, </w:t>
      </w:r>
      <w:hyperlink r:id="rId28" w:tooltip="День Перемоги" w:history="1">
        <w:r w:rsidR="00366DE2" w:rsidRPr="00CD31E8">
          <w:t>День Перемоги</w:t>
        </w:r>
      </w:hyperlink>
      <w:r w:rsidR="00366DE2" w:rsidRPr="00CD31E8">
        <w:t xml:space="preserve">, </w:t>
      </w:r>
      <w:hyperlink r:id="rId29" w:tooltip="День міста" w:history="1">
        <w:r w:rsidR="00366DE2" w:rsidRPr="00CD31E8">
          <w:t>День міста</w:t>
        </w:r>
      </w:hyperlink>
      <w:r w:rsidR="00366DE2" w:rsidRPr="00CD31E8">
        <w:t xml:space="preserve">, </w:t>
      </w:r>
      <w:hyperlink r:id="rId30" w:tooltip="День Незалежності України" w:history="1">
        <w:r w:rsidR="00366DE2" w:rsidRPr="00CD31E8">
          <w:t>День Незалежності</w:t>
        </w:r>
      </w:hyperlink>
      <w:r>
        <w:t xml:space="preserve"> тощо. У такі дні в парку багато</w:t>
      </w:r>
      <w:r w:rsidR="00366DE2" w:rsidRPr="00CD31E8">
        <w:t xml:space="preserve"> відвідувачів, тут відбуваються різноманітні акції та народні гуляння. Але і в будні в парку досить багато людей, які прагнуть втекти від міської суєти. </w:t>
      </w:r>
    </w:p>
    <w:p w:rsidR="00366DE2" w:rsidRPr="00CD31E8" w:rsidRDefault="00366DE2" w:rsidP="00366DE2">
      <w:r w:rsidRPr="00CD31E8">
        <w:t xml:space="preserve">Від </w:t>
      </w:r>
      <w:hyperlink r:id="rId31" w:tooltip="2009" w:history="1">
        <w:r w:rsidRPr="00CD31E8">
          <w:t>2009</w:t>
        </w:r>
      </w:hyperlink>
      <w:r w:rsidRPr="00CD31E8">
        <w:t xml:space="preserve"> року парк прикрашають прекрасні квіткові дерев’яні скульптури – образи літературних персонажів  «Три богатирі», веселий звіриний квартет із байки, велика голова </w:t>
      </w:r>
      <w:proofErr w:type="spellStart"/>
      <w:r w:rsidRPr="00CD31E8">
        <w:t>Чорномора</w:t>
      </w:r>
      <w:proofErr w:type="spellEnd"/>
      <w:r w:rsidRPr="00CD31E8">
        <w:t>, а сам місь</w:t>
      </w:r>
      <w:r w:rsidR="00092463">
        <w:t xml:space="preserve">кий фестиваль «Чарівна квітка – </w:t>
      </w:r>
      <w:r w:rsidRPr="00CD31E8">
        <w:t xml:space="preserve">місто Суми», що є вернісажем дерев’яної скульптури став постійним. Також у рамках святкувань з нагоди </w:t>
      </w:r>
      <w:hyperlink r:id="rId32" w:tooltip="День міста" w:history="1">
        <w:r w:rsidRPr="00CD31E8">
          <w:t>дня міста</w:t>
        </w:r>
      </w:hyperlink>
      <w:r w:rsidRPr="00CD31E8">
        <w:t xml:space="preserve"> була відкрита паркова вхідна </w:t>
      </w:r>
      <w:r w:rsidR="00092463">
        <w:t>колонада [36; 37</w:t>
      </w:r>
      <w:r w:rsidRPr="00CD31E8">
        <w:t>].</w:t>
      </w:r>
    </w:p>
    <w:p w:rsidR="00092463" w:rsidRDefault="00366DE2" w:rsidP="002055CC">
      <w:r w:rsidRPr="00CD31E8">
        <w:t xml:space="preserve">З нагоди </w:t>
      </w:r>
      <w:r w:rsidR="00092463">
        <w:t>Дня фізичної культури і спорту в</w:t>
      </w:r>
      <w:r w:rsidRPr="00CD31E8">
        <w:t xml:space="preserve"> 2012 році в Сумах відкрили </w:t>
      </w:r>
      <w:r w:rsidR="00092463">
        <w:t>«</w:t>
      </w:r>
      <w:r w:rsidRPr="00CD31E8">
        <w:t>Алею Олімпійської слави</w:t>
      </w:r>
      <w:r w:rsidR="00092463">
        <w:t>»</w:t>
      </w:r>
      <w:r w:rsidRPr="00CD31E8">
        <w:t xml:space="preserve">, яка розташована за 200 метрів від парку імені </w:t>
      </w:r>
      <w:proofErr w:type="spellStart"/>
      <w:r w:rsidR="00092463">
        <w:t>І.М. </w:t>
      </w:r>
      <w:r w:rsidRPr="00CD31E8">
        <w:t>Кож</w:t>
      </w:r>
      <w:proofErr w:type="spellEnd"/>
      <w:r w:rsidRPr="00CD31E8">
        <w:t xml:space="preserve">едуба. Тепер сумчани мають ще одне облаштоване місце для відпочинку: стильно викладену у вигляді олімпійських кілець алею з сучасними ліхтарями та лавками, дитячими майданчиками, зеленими </w:t>
      </w:r>
      <w:r w:rsidR="002055CC">
        <w:t xml:space="preserve">газонами та молодими деревами. </w:t>
      </w:r>
      <w:r w:rsidRPr="00CD31E8">
        <w:t xml:space="preserve">Веде алея до Легкоатлетичного манежу, навколо якого з’явилося 15 стендів з фотографіями та біографіями олімпійців регіону. </w:t>
      </w:r>
    </w:p>
    <w:p w:rsidR="00366DE2" w:rsidRPr="00CD31E8" w:rsidRDefault="00366DE2" w:rsidP="002055CC">
      <w:r w:rsidRPr="00CD31E8">
        <w:t xml:space="preserve">У 2018 році на території Студентського пляжу в парку ім. </w:t>
      </w:r>
      <w:proofErr w:type="spellStart"/>
      <w:r w:rsidRPr="00CD31E8">
        <w:t>І.</w:t>
      </w:r>
      <w:r w:rsidR="00092463">
        <w:t>М. </w:t>
      </w:r>
      <w:r w:rsidRPr="00CD31E8">
        <w:t>Кож</w:t>
      </w:r>
      <w:proofErr w:type="spellEnd"/>
      <w:r w:rsidRPr="00CD31E8">
        <w:t>едуба з’явився новий багатофункціональний спортивний комплекс, що включає 2 майданчика для пляжного волейболу, баскетбольний майданчик та тенісні корти. Тож є всі передумови, що він стане улюбленим місцем молоді, місцем народження нових і я</w:t>
      </w:r>
      <w:r w:rsidR="002055CC">
        <w:t xml:space="preserve">скравих спортивних зірок. </w:t>
      </w:r>
      <w:r w:rsidRPr="00CD31E8">
        <w:t>До речі, міська влада планує побудувати у парку нові тенісні корти, льодову арену, стадіон для хокею на траві.</w:t>
      </w:r>
    </w:p>
    <w:p w:rsidR="004F20B5" w:rsidRPr="00CD31E8" w:rsidRDefault="00366DE2" w:rsidP="004F20B5">
      <w:r w:rsidRPr="00CD31E8">
        <w:t xml:space="preserve">Ще одним місцем локації </w:t>
      </w:r>
      <w:r w:rsidR="00092463">
        <w:t xml:space="preserve">фестивалю </w:t>
      </w:r>
      <w:r w:rsidRPr="00CD31E8">
        <w:t xml:space="preserve">є дитячий парк «Казка». Його було збудовано у </w:t>
      </w:r>
      <w:hyperlink r:id="rId33" w:tooltip="1985" w:history="1">
        <w:r w:rsidRPr="00CD31E8">
          <w:rPr>
            <w:rStyle w:val="a9"/>
            <w:color w:val="auto"/>
            <w:u w:val="none"/>
          </w:rPr>
          <w:t>1985</w:t>
        </w:r>
      </w:hyperlink>
      <w:r w:rsidRPr="00CD31E8">
        <w:t xml:space="preserve"> році на честь 40-річчя </w:t>
      </w:r>
      <w:r w:rsidR="00092463">
        <w:t>визволення міста</w:t>
      </w:r>
      <w:r w:rsidR="00092463" w:rsidRPr="00CD31E8">
        <w:t xml:space="preserve"> </w:t>
      </w:r>
      <w:hyperlink r:id="rId34" w:tooltip="Суми" w:history="1">
        <w:r w:rsidR="00092463" w:rsidRPr="00CD31E8">
          <w:rPr>
            <w:rStyle w:val="a9"/>
            <w:color w:val="auto"/>
            <w:u w:val="none"/>
          </w:rPr>
          <w:t>Суми</w:t>
        </w:r>
      </w:hyperlink>
      <w:r w:rsidR="00092463">
        <w:rPr>
          <w:rStyle w:val="a9"/>
          <w:color w:val="auto"/>
          <w:u w:val="none"/>
        </w:rPr>
        <w:t xml:space="preserve"> від німецько-фашистських </w:t>
      </w:r>
      <w:r w:rsidR="006B44FF">
        <w:rPr>
          <w:rStyle w:val="a9"/>
          <w:color w:val="auto"/>
          <w:u w:val="none"/>
        </w:rPr>
        <w:t xml:space="preserve">загарбників. </w:t>
      </w:r>
      <w:r w:rsidRPr="00CD31E8">
        <w:t>Парк «Казка» розташований на дванадцяти гектарах колишньої заплави річки Сумки.</w:t>
      </w:r>
      <w:r w:rsidR="004F20B5" w:rsidRPr="004F20B5">
        <w:rPr>
          <w:lang w:val="ru-RU"/>
        </w:rPr>
        <w:t xml:space="preserve"> </w:t>
      </w:r>
      <w:r w:rsidR="004F20B5">
        <w:rPr>
          <w:lang w:val="ru-RU"/>
        </w:rPr>
        <w:t>Н</w:t>
      </w:r>
      <w:r w:rsidRPr="00CD31E8">
        <w:t>а його території знаходиться кілька в</w:t>
      </w:r>
      <w:r w:rsidR="004F20B5">
        <w:t>одних джерел, в центрі встановлено фонтан; багато тихих алей з</w:t>
      </w:r>
      <w:r w:rsidR="004F20B5" w:rsidRPr="004F20B5">
        <w:rPr>
          <w:lang w:val="ru-RU"/>
        </w:rPr>
        <w:t>’</w:t>
      </w:r>
      <w:proofErr w:type="spellStart"/>
      <w:r w:rsidR="004F20B5">
        <w:t>єднують</w:t>
      </w:r>
      <w:proofErr w:type="spellEnd"/>
      <w:r w:rsidR="004F20B5" w:rsidRPr="00CD31E8">
        <w:t xml:space="preserve"> </w:t>
      </w:r>
      <w:proofErr w:type="gramStart"/>
      <w:r w:rsidR="004F20B5" w:rsidRPr="00CD31E8">
        <w:t>р</w:t>
      </w:r>
      <w:proofErr w:type="gramEnd"/>
      <w:r w:rsidR="004F20B5" w:rsidRPr="00CD31E8">
        <w:t>ізні частини парку</w:t>
      </w:r>
      <w:r w:rsidR="004F20B5">
        <w:t>. Територія прикрашена</w:t>
      </w:r>
      <w:r w:rsidR="004F20B5" w:rsidRPr="00CD31E8">
        <w:t xml:space="preserve"> квітучими клумбами різної форми, </w:t>
      </w:r>
      <w:r w:rsidR="004F20B5">
        <w:t>уздовж алей встановлені</w:t>
      </w:r>
      <w:r w:rsidR="004F20B5" w:rsidRPr="00CD31E8">
        <w:t xml:space="preserve"> л</w:t>
      </w:r>
      <w:r w:rsidR="004F20B5">
        <w:t>авочки для відпочинку [12</w:t>
      </w:r>
      <w:r w:rsidR="004F20B5" w:rsidRPr="00CD31E8">
        <w:t>].</w:t>
      </w:r>
    </w:p>
    <w:p w:rsidR="00366DE2" w:rsidRPr="00CD31E8" w:rsidRDefault="004F20B5" w:rsidP="00366DE2">
      <w:r>
        <w:t>Д</w:t>
      </w:r>
      <w:r w:rsidR="00366DE2" w:rsidRPr="00CD31E8">
        <w:t xml:space="preserve">итячий парк «Казка» </w:t>
      </w:r>
      <w:r>
        <w:t>є місцем локації культурно-спортивних заходів</w:t>
      </w:r>
      <w:r w:rsidR="00366DE2" w:rsidRPr="00CD31E8">
        <w:t xml:space="preserve"> для дітей та юнацтва</w:t>
      </w:r>
      <w:r>
        <w:t>: святкування новорічних дитячих ранків біля міської ялинки</w:t>
      </w:r>
      <w:r w:rsidR="00366DE2" w:rsidRPr="00CD31E8">
        <w:t>, проходять концерти в</w:t>
      </w:r>
      <w:r>
        <w:t xml:space="preserve"> честь Дня </w:t>
      </w:r>
      <w:proofErr w:type="spellStart"/>
      <w:r>
        <w:t>знан</w:t>
      </w:r>
      <w:proofErr w:type="spellEnd"/>
      <w:r>
        <w:t>, Дня захисту дітей, дитячі творчі фестивалі.</w:t>
      </w:r>
    </w:p>
    <w:p w:rsidR="00B56CF8" w:rsidRDefault="00366DE2" w:rsidP="00366DE2">
      <w:r w:rsidRPr="00CD31E8">
        <w:t>Сумські скульптори ст</w:t>
      </w:r>
      <w:r w:rsidR="004F20B5">
        <w:t>ворили з каменю динамічні скульптури</w:t>
      </w:r>
      <w:r w:rsidRPr="00CD31E8">
        <w:t>, а також зн</w:t>
      </w:r>
      <w:r w:rsidR="004F20B5">
        <w:t>айомі всім сценки з казок:</w:t>
      </w:r>
      <w:r w:rsidRPr="00CD31E8">
        <w:t xml:space="preserve"> про ріпку, </w:t>
      </w:r>
      <w:r w:rsidR="004F20B5">
        <w:t>Колобка, Курочку-рябу, Ц</w:t>
      </w:r>
      <w:r w:rsidRPr="00CD31E8">
        <w:t>арівну-жабу</w:t>
      </w:r>
      <w:r w:rsidR="004F20B5">
        <w:t>. Велично постають скульптури</w:t>
      </w:r>
      <w:r w:rsidRPr="00CD31E8">
        <w:t xml:space="preserve"> Івана-Царевича, </w:t>
      </w:r>
      <w:proofErr w:type="spellStart"/>
      <w:r w:rsidRPr="00CD31E8">
        <w:t>Карабаса-Барабаса</w:t>
      </w:r>
      <w:proofErr w:type="spellEnd"/>
      <w:r w:rsidRPr="00CD31E8">
        <w:t xml:space="preserve">, </w:t>
      </w:r>
      <w:r w:rsidR="004F20B5" w:rsidRPr="00CD31E8">
        <w:t>Попелюшки,</w:t>
      </w:r>
      <w:r w:rsidR="004F20B5">
        <w:t xml:space="preserve"> </w:t>
      </w:r>
      <w:proofErr w:type="spellStart"/>
      <w:r w:rsidRPr="00CD31E8">
        <w:t>Мауглі</w:t>
      </w:r>
      <w:proofErr w:type="spellEnd"/>
      <w:r w:rsidRPr="00CD31E8">
        <w:t xml:space="preserve"> з </w:t>
      </w:r>
      <w:proofErr w:type="spellStart"/>
      <w:r w:rsidRPr="00CD31E8">
        <w:t>Багірою</w:t>
      </w:r>
      <w:proofErr w:type="spellEnd"/>
      <w:r w:rsidR="00B56CF8">
        <w:t xml:space="preserve">, лікаря </w:t>
      </w:r>
      <w:proofErr w:type="spellStart"/>
      <w:r w:rsidR="00B56CF8">
        <w:t>Айболита</w:t>
      </w:r>
      <w:proofErr w:type="spellEnd"/>
      <w:r w:rsidR="00B56CF8">
        <w:t xml:space="preserve"> з мавпочками. Біля центрального входу</w:t>
      </w:r>
      <w:r w:rsidRPr="00CD31E8">
        <w:t xml:space="preserve"> </w:t>
      </w:r>
      <w:r w:rsidR="00B56CF8">
        <w:t>гостей парку зустрічає Кіт у чоботях, який щогодини знімає капелюха і вдячно вклоняється.</w:t>
      </w:r>
    </w:p>
    <w:p w:rsidR="00366DE2" w:rsidRPr="00CD31E8" w:rsidRDefault="00366DE2" w:rsidP="00366DE2">
      <w:r w:rsidRPr="00CD31E8">
        <w:t xml:space="preserve">Кожного року на території костьолу </w:t>
      </w:r>
      <w:proofErr w:type="spellStart"/>
      <w:r w:rsidRPr="00CD31E8">
        <w:t>Благовіщення</w:t>
      </w:r>
      <w:proofErr w:type="spellEnd"/>
      <w:r w:rsidRPr="00CD31E8">
        <w:t xml:space="preserve"> Пресвятої Діви Марії проходить виставка крижаних скульптур. Сам костел являє собою невеликий храм у </w:t>
      </w:r>
      <w:hyperlink r:id="rId35" w:tooltip="Готичний стиль" w:history="1">
        <w:r w:rsidRPr="00CD31E8">
          <w:rPr>
            <w:rStyle w:val="a9"/>
            <w:color w:val="auto"/>
            <w:u w:val="none"/>
          </w:rPr>
          <w:t>готичному стилі</w:t>
        </w:r>
      </w:hyperlink>
      <w:r w:rsidRPr="00CD31E8">
        <w:t xml:space="preserve">, збудований з червоної </w:t>
      </w:r>
      <w:hyperlink r:id="rId36" w:tooltip="Цегла" w:history="1">
        <w:r w:rsidRPr="00CD31E8">
          <w:rPr>
            <w:rStyle w:val="a9"/>
            <w:color w:val="auto"/>
            <w:u w:val="none"/>
          </w:rPr>
          <w:t>цегли</w:t>
        </w:r>
      </w:hyperlink>
      <w:r w:rsidR="00B56CF8">
        <w:t>, з високим дахом у готичному стилі</w:t>
      </w:r>
      <w:r w:rsidRPr="00CD31E8">
        <w:t xml:space="preserve">. На бокових </w:t>
      </w:r>
      <w:hyperlink r:id="rId37" w:tooltip="Фасад" w:history="1">
        <w:r w:rsidRPr="00CD31E8">
          <w:rPr>
            <w:rStyle w:val="a9"/>
            <w:color w:val="auto"/>
            <w:u w:val="none"/>
          </w:rPr>
          <w:t>фасадах</w:t>
        </w:r>
      </w:hyperlink>
      <w:r w:rsidRPr="00CD31E8">
        <w:t xml:space="preserve"> розташовані </w:t>
      </w:r>
      <w:hyperlink r:id="rId38" w:tooltip="Пілястр" w:history="1">
        <w:r w:rsidRPr="00CD31E8">
          <w:rPr>
            <w:rStyle w:val="a9"/>
            <w:color w:val="auto"/>
            <w:u w:val="none"/>
          </w:rPr>
          <w:t>пілястри</w:t>
        </w:r>
      </w:hyperlink>
      <w:r w:rsidRPr="00CD31E8">
        <w:t xml:space="preserve"> та стрілчасті </w:t>
      </w:r>
      <w:hyperlink r:id="rId39" w:tooltip="Вікно" w:history="1">
        <w:r w:rsidRPr="00CD31E8">
          <w:rPr>
            <w:rStyle w:val="a9"/>
            <w:color w:val="auto"/>
            <w:u w:val="none"/>
          </w:rPr>
          <w:t>вікна</w:t>
        </w:r>
      </w:hyperlink>
      <w:r w:rsidRPr="00CD31E8">
        <w:t xml:space="preserve">. Також над входом (центральним </w:t>
      </w:r>
      <w:hyperlink r:id="rId40" w:tooltip="Портал" w:history="1">
        <w:r w:rsidRPr="00CD31E8">
          <w:rPr>
            <w:rStyle w:val="a9"/>
            <w:color w:val="auto"/>
            <w:u w:val="none"/>
          </w:rPr>
          <w:t>порталом</w:t>
        </w:r>
      </w:hyperlink>
      <w:r w:rsidRPr="00CD31E8">
        <w:t xml:space="preserve"> костелу) міститься </w:t>
      </w:r>
      <w:hyperlink r:id="rId41" w:tooltip="Вікно-роза" w:history="1">
        <w:r w:rsidRPr="00CD31E8">
          <w:rPr>
            <w:rStyle w:val="a9"/>
            <w:color w:val="auto"/>
            <w:u w:val="none"/>
          </w:rPr>
          <w:t>вікно-роза</w:t>
        </w:r>
      </w:hyperlink>
      <w:r w:rsidRPr="00CD31E8">
        <w:t xml:space="preserve">. Сам портал має цікаве архітектурне рішення і дуже схожий на портали </w:t>
      </w:r>
      <w:hyperlink r:id="rId42" w:tooltip="Середні віки" w:history="1">
        <w:r w:rsidRPr="00CD31E8">
          <w:rPr>
            <w:rStyle w:val="a9"/>
            <w:color w:val="auto"/>
            <w:u w:val="none"/>
          </w:rPr>
          <w:t>середньовічних</w:t>
        </w:r>
      </w:hyperlink>
      <w:r w:rsidRPr="00CD31E8">
        <w:t xml:space="preserve"> костьолів. На високому фронтоні розташована </w:t>
      </w:r>
      <w:proofErr w:type="spellStart"/>
      <w:r w:rsidRPr="00CD31E8">
        <w:t>стріл</w:t>
      </w:r>
      <w:r w:rsidR="00B56CF8">
        <w:t>ь</w:t>
      </w:r>
      <w:r w:rsidRPr="00CD31E8">
        <w:t>часта</w:t>
      </w:r>
      <w:proofErr w:type="spellEnd"/>
      <w:r w:rsidRPr="00CD31E8">
        <w:t xml:space="preserve"> </w:t>
      </w:r>
      <w:hyperlink r:id="rId43" w:tooltip="Арка" w:history="1">
        <w:r w:rsidRPr="00CD31E8">
          <w:rPr>
            <w:rStyle w:val="a9"/>
            <w:color w:val="auto"/>
            <w:u w:val="none"/>
          </w:rPr>
          <w:t>арка</w:t>
        </w:r>
      </w:hyperlink>
      <w:r w:rsidR="00B56CF8">
        <w:t>, на якій праворуч та ліворуч</w:t>
      </w:r>
      <w:r w:rsidRPr="00CD31E8">
        <w:t xml:space="preserve"> містяться по одній невеликій </w:t>
      </w:r>
      <w:hyperlink r:id="rId44" w:tooltip="Башта" w:history="1">
        <w:r w:rsidRPr="00CD31E8">
          <w:rPr>
            <w:rStyle w:val="a9"/>
            <w:color w:val="auto"/>
            <w:u w:val="none"/>
          </w:rPr>
          <w:t>башті</w:t>
        </w:r>
      </w:hyperlink>
      <w:r w:rsidR="002055CC">
        <w:t xml:space="preserve"> [20</w:t>
      </w:r>
      <w:r w:rsidRPr="00CD31E8">
        <w:t xml:space="preserve">]. </w:t>
      </w:r>
    </w:p>
    <w:p w:rsidR="00366DE2" w:rsidRPr="00CD31E8" w:rsidRDefault="00366DE2" w:rsidP="00B56CF8">
      <w:r w:rsidRPr="00CD31E8">
        <w:rPr>
          <w:bCs/>
        </w:rPr>
        <w:t>Сквер імені Тараса Григоровича Шевченка</w:t>
      </w:r>
      <w:r w:rsidRPr="00CD31E8">
        <w:t xml:space="preserve"> – знаходиться в місті </w:t>
      </w:r>
      <w:hyperlink r:id="rId45" w:tooltip="Суми" w:history="1">
        <w:r w:rsidRPr="00CD31E8">
          <w:rPr>
            <w:rStyle w:val="a9"/>
            <w:color w:val="auto"/>
            <w:u w:val="none"/>
          </w:rPr>
          <w:t>Суми</w:t>
        </w:r>
      </w:hyperlink>
      <w:r w:rsidRPr="00CD31E8">
        <w:t xml:space="preserve"> по вулиці Соборній. Спочатку на місці скверу, за першим генпланом міста, повинен був розміщуватися адміністративно-діловий центр, проте ця ділянка т</w:t>
      </w:r>
      <w:r w:rsidR="00B56CF8">
        <w:t>ак і залишилася незабудованою. Сквер заклали</w:t>
      </w:r>
      <w:r w:rsidRPr="00CD31E8">
        <w:t xml:space="preserve"> в другій половині </w:t>
      </w:r>
      <w:hyperlink r:id="rId46" w:tooltip="XIX" w:history="1">
        <w:r w:rsidRPr="00CD31E8">
          <w:rPr>
            <w:rStyle w:val="a9"/>
            <w:color w:val="auto"/>
            <w:u w:val="none"/>
          </w:rPr>
          <w:t>XIX</w:t>
        </w:r>
      </w:hyperlink>
      <w:r w:rsidR="00B56CF8">
        <w:t xml:space="preserve"> століття,</w:t>
      </w:r>
      <w:r w:rsidRPr="00CD31E8">
        <w:t xml:space="preserve"> по </w:t>
      </w:r>
      <w:r w:rsidR="00B56CF8">
        <w:t>його периметру</w:t>
      </w:r>
      <w:r w:rsidRPr="00CD31E8">
        <w:t xml:space="preserve"> сфо</w:t>
      </w:r>
      <w:r w:rsidR="00B56CF8">
        <w:t>рмувалася міська інфраструктура</w:t>
      </w:r>
      <w:r w:rsidRPr="00CD31E8">
        <w:t xml:space="preserve">: </w:t>
      </w:r>
      <w:r w:rsidR="00B56CF8">
        <w:t xml:space="preserve">готель, ресторан, </w:t>
      </w:r>
      <w:r w:rsidRPr="00CD31E8">
        <w:t>казначейськ</w:t>
      </w:r>
      <w:r w:rsidR="00B56CF8">
        <w:t>ий банк, жіноча гімназія</w:t>
      </w:r>
      <w:r w:rsidRPr="00CD31E8">
        <w:t xml:space="preserve">. </w:t>
      </w:r>
    </w:p>
    <w:p w:rsidR="00366DE2" w:rsidRPr="00CD31E8" w:rsidRDefault="00B56CF8" w:rsidP="00366DE2">
      <w:r>
        <w:t>На сьогодні</w:t>
      </w:r>
      <w:r w:rsidR="00366DE2" w:rsidRPr="00CD31E8">
        <w:t xml:space="preserve"> скв</w:t>
      </w:r>
      <w:r>
        <w:t>ер обмежений будівлями: корпусом Сумського державного університету (колишня перша</w:t>
      </w:r>
      <w:r w:rsidR="00366DE2" w:rsidRPr="00CD31E8">
        <w:t xml:space="preserve"> жіноча </w:t>
      </w:r>
      <w:hyperlink r:id="rId47" w:tooltip="Гімназія" w:history="1">
        <w:r w:rsidR="00366DE2" w:rsidRPr="00CD31E8">
          <w:rPr>
            <w:rStyle w:val="a9"/>
            <w:color w:val="auto"/>
            <w:u w:val="none"/>
          </w:rPr>
          <w:t>гімназія</w:t>
        </w:r>
      </w:hyperlink>
      <w:r w:rsidR="00366DE2" w:rsidRPr="00CD31E8">
        <w:t xml:space="preserve">), </w:t>
      </w:r>
      <w:r>
        <w:t xml:space="preserve">корпуси </w:t>
      </w:r>
      <w:r w:rsidR="00366DE2" w:rsidRPr="00CD31E8">
        <w:t>Палац</w:t>
      </w:r>
      <w:r>
        <w:t>у</w:t>
      </w:r>
      <w:r w:rsidR="00366DE2" w:rsidRPr="00CD31E8">
        <w:t xml:space="preserve"> ді</w:t>
      </w:r>
      <w:r>
        <w:t>тей та юнацтва (колишній банк; колишній Будинок</w:t>
      </w:r>
      <w:r w:rsidR="00366DE2" w:rsidRPr="00CD31E8">
        <w:t xml:space="preserve"> політичної освіти). В центрі міні-парку стоїть </w:t>
      </w:r>
      <w:hyperlink r:id="rId48" w:tooltip="Пам'ятник Тарасові Шевченку (Суми)" w:history="1">
        <w:r>
          <w:rPr>
            <w:rStyle w:val="a9"/>
            <w:color w:val="auto"/>
            <w:u w:val="none"/>
          </w:rPr>
          <w:t>скульптура Тарасу</w:t>
        </w:r>
        <w:r w:rsidR="00366DE2" w:rsidRPr="00CD31E8">
          <w:rPr>
            <w:rStyle w:val="a9"/>
            <w:color w:val="auto"/>
            <w:u w:val="none"/>
          </w:rPr>
          <w:t xml:space="preserve"> Шевченку</w:t>
        </w:r>
      </w:hyperlink>
      <w:r>
        <w:rPr>
          <w:rStyle w:val="a9"/>
          <w:color w:val="auto"/>
          <w:u w:val="none"/>
        </w:rPr>
        <w:t xml:space="preserve"> у повний зріст</w:t>
      </w:r>
      <w:r w:rsidR="00366DE2" w:rsidRPr="00CD31E8">
        <w:t xml:space="preserve">. </w:t>
      </w:r>
      <w:r w:rsidR="000550AF">
        <w:t>На виході зі скверу встановлена ще одна скульптурна композиція – нескореним студентам</w:t>
      </w:r>
      <w:r w:rsidR="00366DE2" w:rsidRPr="00CD31E8">
        <w:t xml:space="preserve"> </w:t>
      </w:r>
      <w:r w:rsidR="000550AF">
        <w:t xml:space="preserve">(на честь студентських </w:t>
      </w:r>
      <w:r w:rsidR="00366DE2" w:rsidRPr="00CD31E8">
        <w:t xml:space="preserve">протестів </w:t>
      </w:r>
      <w:hyperlink r:id="rId49" w:tooltip="2004" w:history="1">
        <w:r w:rsidR="00366DE2" w:rsidRPr="00CD31E8">
          <w:rPr>
            <w:rStyle w:val="a9"/>
            <w:color w:val="auto"/>
            <w:u w:val="none"/>
          </w:rPr>
          <w:t>2004</w:t>
        </w:r>
      </w:hyperlink>
      <w:r w:rsidR="002055CC">
        <w:t xml:space="preserve"> року</w:t>
      </w:r>
      <w:r w:rsidR="000550AF">
        <w:t>)</w:t>
      </w:r>
      <w:r w:rsidR="002055CC">
        <w:t xml:space="preserve"> [</w:t>
      </w:r>
      <w:r w:rsidR="00366DE2" w:rsidRPr="00CD31E8">
        <w:t>3</w:t>
      </w:r>
      <w:r w:rsidR="000550AF">
        <w:t>3].</w:t>
      </w:r>
    </w:p>
    <w:p w:rsidR="00366DE2" w:rsidRPr="00CD31E8" w:rsidRDefault="00366DE2" w:rsidP="000550AF">
      <w:r w:rsidRPr="00CD31E8">
        <w:t>В урочищі Токарі знаходиться Лижна база Олімпійської підготовки лижників та біатлоністі</w:t>
      </w:r>
      <w:r w:rsidR="000550AF">
        <w:t>в СОВО АСТ</w:t>
      </w:r>
      <w:r w:rsidR="002055CC">
        <w:t xml:space="preserve"> «Динамо» України [22</w:t>
      </w:r>
      <w:r w:rsidR="000550AF">
        <w:t>], де</w:t>
      </w:r>
      <w:r w:rsidRPr="00CD31E8">
        <w:t xml:space="preserve"> </w:t>
      </w:r>
      <w:r w:rsidR="000550AF">
        <w:t xml:space="preserve">розташовані: </w:t>
      </w:r>
      <w:proofErr w:type="spellStart"/>
      <w:r w:rsidR="000550AF">
        <w:t>лижо</w:t>
      </w:r>
      <w:r w:rsidRPr="00CD31E8">
        <w:t>ролерна</w:t>
      </w:r>
      <w:proofErr w:type="spellEnd"/>
      <w:r w:rsidRPr="00CD31E8">
        <w:t xml:space="preserve"> та лижна</w:t>
      </w:r>
      <w:r w:rsidR="000550AF">
        <w:t xml:space="preserve"> траса, для тренувань на лижо</w:t>
      </w:r>
      <w:r w:rsidRPr="00CD31E8">
        <w:t xml:space="preserve">ролерах, </w:t>
      </w:r>
      <w:proofErr w:type="spellStart"/>
      <w:r w:rsidRPr="00CD31E8">
        <w:t>конькоролерах</w:t>
      </w:r>
      <w:proofErr w:type="spellEnd"/>
      <w:r w:rsidRPr="00CD31E8">
        <w:t>, велосипедах, картингах, а також для проведен</w:t>
      </w:r>
      <w:r w:rsidR="000550AF">
        <w:t>ня змагань з таких видів спорту як біатлон, лижні перегони</w:t>
      </w:r>
      <w:r w:rsidRPr="00CD31E8">
        <w:t>. На базі також діє:</w:t>
      </w:r>
    </w:p>
    <w:p w:rsidR="00366DE2" w:rsidRPr="00CD31E8" w:rsidRDefault="0069103E" w:rsidP="0069103E">
      <w:pPr>
        <w:pStyle w:val="ac"/>
        <w:numPr>
          <w:ilvl w:val="0"/>
          <w:numId w:val="32"/>
        </w:numPr>
      </w:pPr>
      <w:r>
        <w:t>г</w:t>
      </w:r>
      <w:r w:rsidR="000550AF">
        <w:t>отельний комплекс (60 ліж</w:t>
      </w:r>
      <w:r w:rsidR="00366DE2" w:rsidRPr="00CD31E8">
        <w:t>ко-місць);</w:t>
      </w:r>
    </w:p>
    <w:p w:rsidR="000550AF" w:rsidRDefault="0069103E" w:rsidP="0069103E">
      <w:pPr>
        <w:pStyle w:val="ac"/>
        <w:numPr>
          <w:ilvl w:val="0"/>
          <w:numId w:val="32"/>
        </w:numPr>
      </w:pPr>
      <w:r>
        <w:t>ї</w:t>
      </w:r>
      <w:r w:rsidR="00366DE2" w:rsidRPr="00CD31E8">
        <w:t>дальня (</w:t>
      </w:r>
      <w:r w:rsidR="000550AF">
        <w:t xml:space="preserve">100 посадочних місць) </w:t>
      </w:r>
    </w:p>
    <w:p w:rsidR="000550AF" w:rsidRDefault="000550AF" w:rsidP="000550AF">
      <w:pPr>
        <w:pStyle w:val="ac"/>
        <w:numPr>
          <w:ilvl w:val="0"/>
          <w:numId w:val="32"/>
        </w:numPr>
      </w:pPr>
      <w:r>
        <w:t>б</w:t>
      </w:r>
      <w:r w:rsidRPr="00CD31E8">
        <w:t>анкетна зала;</w:t>
      </w:r>
    </w:p>
    <w:p w:rsidR="00366DE2" w:rsidRPr="00CD31E8" w:rsidRDefault="000550AF" w:rsidP="0069103E">
      <w:pPr>
        <w:pStyle w:val="ac"/>
        <w:numPr>
          <w:ilvl w:val="0"/>
          <w:numId w:val="32"/>
        </w:numPr>
      </w:pPr>
      <w:r>
        <w:t>майданчики зі столиками та мангалами для приготування їжі</w:t>
      </w:r>
      <w:r w:rsidR="00366DE2" w:rsidRPr="00CD31E8">
        <w:t>;</w:t>
      </w:r>
    </w:p>
    <w:p w:rsidR="00366DE2" w:rsidRPr="00CD31E8" w:rsidRDefault="0069103E" w:rsidP="000550AF">
      <w:pPr>
        <w:pStyle w:val="ac"/>
        <w:numPr>
          <w:ilvl w:val="0"/>
          <w:numId w:val="32"/>
        </w:numPr>
      </w:pPr>
      <w:r>
        <w:t>б</w:t>
      </w:r>
      <w:r w:rsidR="00366DE2" w:rsidRPr="00CD31E8">
        <w:t>аня на дровах;</w:t>
      </w:r>
    </w:p>
    <w:p w:rsidR="00366DE2" w:rsidRPr="00CD31E8" w:rsidRDefault="0069103E" w:rsidP="000550AF">
      <w:pPr>
        <w:pStyle w:val="ac"/>
        <w:numPr>
          <w:ilvl w:val="0"/>
          <w:numId w:val="32"/>
        </w:numPr>
      </w:pPr>
      <w:r>
        <w:t>с</w:t>
      </w:r>
      <w:r w:rsidR="00366DE2" w:rsidRPr="00CD31E8">
        <w:t>трільбище</w:t>
      </w:r>
      <w:r w:rsidR="000550AF">
        <w:t xml:space="preserve"> для біатлону</w:t>
      </w:r>
      <w:r w:rsidR="00366DE2" w:rsidRPr="00CD31E8">
        <w:t>;</w:t>
      </w:r>
    </w:p>
    <w:p w:rsidR="00366DE2" w:rsidRPr="00CD31E8" w:rsidRDefault="0069103E" w:rsidP="0069103E">
      <w:pPr>
        <w:pStyle w:val="ac"/>
        <w:numPr>
          <w:ilvl w:val="0"/>
          <w:numId w:val="32"/>
        </w:numPr>
      </w:pPr>
      <w:r>
        <w:t>п</w:t>
      </w:r>
      <w:r w:rsidR="00366DE2" w:rsidRPr="00CD31E8">
        <w:t>рокат лиж (в зимовий період);</w:t>
      </w:r>
    </w:p>
    <w:p w:rsidR="00366DE2" w:rsidRDefault="0069103E" w:rsidP="0069103E">
      <w:pPr>
        <w:pStyle w:val="ac"/>
        <w:numPr>
          <w:ilvl w:val="0"/>
          <w:numId w:val="32"/>
        </w:numPr>
      </w:pPr>
      <w:r>
        <w:t>к</w:t>
      </w:r>
      <w:r w:rsidR="00366DE2" w:rsidRPr="00CD31E8">
        <w:t xml:space="preserve">імната для </w:t>
      </w:r>
      <w:r w:rsidR="00D93A16">
        <w:t>зберігання лиж та інвентарю</w:t>
      </w:r>
      <w:r w:rsidR="00366DE2" w:rsidRPr="00CD31E8">
        <w:t>.</w:t>
      </w:r>
    </w:p>
    <w:p w:rsidR="00AB3EAC" w:rsidRPr="00994AF5" w:rsidRDefault="00AB3EAC" w:rsidP="00AB3EAC">
      <w:r w:rsidRPr="00994AF5">
        <w:t xml:space="preserve">Отже, </w:t>
      </w:r>
      <w:r w:rsidR="00994AF5" w:rsidRPr="00994AF5">
        <w:t>місто Суми має достатню ресурсну базу для організації різноманітних фестивалів у зимову пору року.</w:t>
      </w:r>
    </w:p>
    <w:p w:rsidR="00AB3EAC" w:rsidRPr="00994AF5" w:rsidRDefault="00AB3EAC" w:rsidP="00AB3EAC"/>
    <w:p w:rsidR="00366DE2" w:rsidRPr="00CD31E8" w:rsidRDefault="000A3F4F" w:rsidP="00366DE2">
      <w:pPr>
        <w:pStyle w:val="a3"/>
        <w:jc w:val="center"/>
      </w:pPr>
      <w:bookmarkStart w:id="10" w:name="_Toc450691"/>
      <w:r>
        <w:t>2</w:t>
      </w:r>
      <w:r w:rsidR="00366DE2" w:rsidRPr="00CD31E8">
        <w:t xml:space="preserve">.2. Проект фестивалю «Зимовий Суми </w:t>
      </w:r>
      <w:proofErr w:type="spellStart"/>
      <w:r w:rsidR="00366DE2" w:rsidRPr="00CD31E8">
        <w:t>fest</w:t>
      </w:r>
      <w:proofErr w:type="spellEnd"/>
      <w:r w:rsidR="00366DE2" w:rsidRPr="00CD31E8">
        <w:t>»</w:t>
      </w:r>
      <w:bookmarkEnd w:id="10"/>
    </w:p>
    <w:p w:rsidR="00366DE2" w:rsidRPr="00CD31E8" w:rsidRDefault="00366DE2" w:rsidP="00366DE2">
      <w:pPr>
        <w:rPr>
          <w:b/>
        </w:rPr>
      </w:pPr>
      <w:r w:rsidRPr="00CD31E8">
        <w:rPr>
          <w:b/>
        </w:rPr>
        <w:t>Назва фестивалю</w:t>
      </w:r>
      <w:r w:rsidRPr="00AB3EAC">
        <w:t xml:space="preserve">: «Зимовий Суми </w:t>
      </w:r>
      <w:proofErr w:type="spellStart"/>
      <w:r w:rsidRPr="00AB3EAC">
        <w:t>fest</w:t>
      </w:r>
      <w:proofErr w:type="spellEnd"/>
      <w:r w:rsidRPr="00AB3EAC">
        <w:t>».</w:t>
      </w:r>
    </w:p>
    <w:p w:rsidR="00366DE2" w:rsidRPr="00CD31E8" w:rsidRDefault="000550AF" w:rsidP="00366DE2">
      <w:r>
        <w:rPr>
          <w:b/>
        </w:rPr>
        <w:t>Місця локації</w:t>
      </w:r>
      <w:r w:rsidR="00366DE2" w:rsidRPr="00CD31E8">
        <w:rPr>
          <w:b/>
        </w:rPr>
        <w:t xml:space="preserve">: </w:t>
      </w:r>
      <w:r w:rsidR="00366DE2" w:rsidRPr="00CD31E8">
        <w:t xml:space="preserve">в центрі міста </w:t>
      </w:r>
      <w:r>
        <w:t>Суми – на території парку імені</w:t>
      </w:r>
      <w:r w:rsidR="00366DE2" w:rsidRPr="00CD31E8">
        <w:t xml:space="preserve"> </w:t>
      </w:r>
      <w:proofErr w:type="spellStart"/>
      <w:r>
        <w:t>І.М. </w:t>
      </w:r>
      <w:r w:rsidR="00366DE2" w:rsidRPr="00CD31E8">
        <w:t>Кож</w:t>
      </w:r>
      <w:proofErr w:type="spellEnd"/>
      <w:r w:rsidR="00366DE2" w:rsidRPr="00CD31E8">
        <w:t xml:space="preserve">едуба, </w:t>
      </w:r>
      <w:r>
        <w:t xml:space="preserve">дитячого </w:t>
      </w:r>
      <w:r w:rsidR="00366DE2" w:rsidRPr="00CD31E8">
        <w:t>парк</w:t>
      </w:r>
      <w:r>
        <w:t>у</w:t>
      </w:r>
      <w:r w:rsidR="00366DE2" w:rsidRPr="00CD31E8">
        <w:t xml:space="preserve"> «Казка», </w:t>
      </w:r>
      <w:r>
        <w:rPr>
          <w:bCs/>
        </w:rPr>
        <w:t>с</w:t>
      </w:r>
      <w:r w:rsidR="00366DE2" w:rsidRPr="00CD31E8">
        <w:rPr>
          <w:bCs/>
        </w:rPr>
        <w:t>квер</w:t>
      </w:r>
      <w:r>
        <w:rPr>
          <w:bCs/>
        </w:rPr>
        <w:t>у імені Т.</w:t>
      </w:r>
      <w:r w:rsidR="00366DE2" w:rsidRPr="00CD31E8">
        <w:rPr>
          <w:bCs/>
        </w:rPr>
        <w:t xml:space="preserve"> Шевченка</w:t>
      </w:r>
      <w:r w:rsidR="00366DE2" w:rsidRPr="00CD31E8">
        <w:t xml:space="preserve">, </w:t>
      </w:r>
      <w:r>
        <w:t>«</w:t>
      </w:r>
      <w:r w:rsidR="00366DE2" w:rsidRPr="00CD31E8">
        <w:t>Алея Олімпійської слави</w:t>
      </w:r>
      <w:r>
        <w:t>»</w:t>
      </w:r>
      <w:r w:rsidR="00366DE2" w:rsidRPr="00CD31E8">
        <w:t xml:space="preserve">, </w:t>
      </w:r>
      <w:hyperlink r:id="rId50" w:tooltip="Костел" w:history="1">
        <w:r w:rsidR="00366DE2" w:rsidRPr="00CD31E8">
          <w:rPr>
            <w:rStyle w:val="a9"/>
            <w:color w:val="auto"/>
            <w:u w:val="none"/>
          </w:rPr>
          <w:t>Костел</w:t>
        </w:r>
      </w:hyperlink>
      <w:r w:rsidR="00366DE2" w:rsidRPr="00CD31E8">
        <w:t xml:space="preserve"> </w:t>
      </w:r>
      <w:proofErr w:type="spellStart"/>
      <w:r w:rsidR="00366DE2" w:rsidRPr="00CD31E8">
        <w:t>Бл</w:t>
      </w:r>
      <w:r>
        <w:t>аговіщення</w:t>
      </w:r>
      <w:proofErr w:type="spellEnd"/>
      <w:r>
        <w:t xml:space="preserve"> Пресвятої Діви Марії та за містом – </w:t>
      </w:r>
      <w:r w:rsidRPr="00CD31E8">
        <w:t>Лижна база Олімпійської підготовки л</w:t>
      </w:r>
      <w:r>
        <w:t>ижників та біатлоністів (урочище Токарі).</w:t>
      </w:r>
    </w:p>
    <w:p w:rsidR="00366DE2" w:rsidRPr="00CD31E8" w:rsidRDefault="00366DE2" w:rsidP="00366DE2">
      <w:r w:rsidRPr="00CD31E8">
        <w:rPr>
          <w:b/>
        </w:rPr>
        <w:t>Час проведення:</w:t>
      </w:r>
      <w:r w:rsidR="000550AF">
        <w:t xml:space="preserve"> період з 2 по 8 січня щороку.</w:t>
      </w:r>
      <w:r w:rsidRPr="00CD31E8">
        <w:t xml:space="preserve"> Цей час найбільш сприят</w:t>
      </w:r>
      <w:r w:rsidR="000550AF">
        <w:t>ливий для проведення такого фестивалю, оскільки з</w:t>
      </w:r>
      <w:r w:rsidRPr="00CD31E8">
        <w:t>начна кількість вихідни</w:t>
      </w:r>
      <w:r w:rsidR="000550AF">
        <w:t>х</w:t>
      </w:r>
      <w:r w:rsidR="000550AF" w:rsidRPr="00CD31E8">
        <w:t xml:space="preserve"> і</w:t>
      </w:r>
      <w:r w:rsidR="000550AF">
        <w:t xml:space="preserve"> святкових </w:t>
      </w:r>
      <w:r>
        <w:t xml:space="preserve">днів </w:t>
      </w:r>
      <w:r w:rsidR="000550AF">
        <w:t>за народним календарем,</w:t>
      </w:r>
      <w:r>
        <w:t xml:space="preserve"> шкільні канікули забез</w:t>
      </w:r>
      <w:r w:rsidRPr="00CD31E8">
        <w:t>печать можл</w:t>
      </w:r>
      <w:r w:rsidR="00996AC3">
        <w:t>ивість відвідати фестиваль значній кількості містян та</w:t>
      </w:r>
      <w:r w:rsidRPr="00CD31E8">
        <w:t xml:space="preserve"> в’їзних туристів. До того ж</w:t>
      </w:r>
      <w:r w:rsidR="00996AC3">
        <w:t xml:space="preserve">, </w:t>
      </w:r>
      <w:r w:rsidRPr="00CD31E8">
        <w:t xml:space="preserve"> це час проведення святкових ко</w:t>
      </w:r>
      <w:r w:rsidR="00996AC3">
        <w:t>нцертів і народних гулянь у країні</w:t>
      </w:r>
      <w:r w:rsidRPr="00CD31E8">
        <w:t xml:space="preserve">, які можу також зацікавити туристів. </w:t>
      </w:r>
    </w:p>
    <w:p w:rsidR="00366DE2" w:rsidRPr="00CD31E8" w:rsidRDefault="00366DE2" w:rsidP="00366DE2">
      <w:r w:rsidRPr="00CD31E8">
        <w:rPr>
          <w:b/>
        </w:rPr>
        <w:t xml:space="preserve">«Зимовий Суми </w:t>
      </w:r>
      <w:proofErr w:type="spellStart"/>
      <w:r w:rsidRPr="00CD31E8">
        <w:rPr>
          <w:b/>
        </w:rPr>
        <w:t>fest</w:t>
      </w:r>
      <w:proofErr w:type="spellEnd"/>
      <w:r w:rsidRPr="00CD31E8">
        <w:rPr>
          <w:b/>
        </w:rPr>
        <w:t xml:space="preserve">» </w:t>
      </w:r>
      <w:r w:rsidRPr="00CD31E8">
        <w:t>це</w:t>
      </w:r>
      <w:r w:rsidRPr="00CD31E8">
        <w:rPr>
          <w:b/>
        </w:rPr>
        <w:t xml:space="preserve"> </w:t>
      </w:r>
      <w:r w:rsidRPr="00CD31E8">
        <w:t xml:space="preserve">перший зимовий фестиваль </w:t>
      </w:r>
      <w:r w:rsidR="00996AC3">
        <w:t>спорту,</w:t>
      </w:r>
      <w:r w:rsidRPr="00CD31E8">
        <w:t xml:space="preserve"> розваг</w:t>
      </w:r>
      <w:r w:rsidR="00996AC3">
        <w:t xml:space="preserve"> та мистецтва</w:t>
      </w:r>
      <w:r w:rsidRPr="00CD31E8">
        <w:t>. Захід буде організовано у форматі тематични</w:t>
      </w:r>
      <w:r w:rsidR="00996AC3">
        <w:t>х майданчиків з різних видів</w:t>
      </w:r>
      <w:r w:rsidRPr="00CD31E8">
        <w:t xml:space="preserve"> спорту, </w:t>
      </w:r>
      <w:r w:rsidR="00996AC3">
        <w:t>напрямків мистецтва та розваг. Пропонується:</w:t>
      </w:r>
    </w:p>
    <w:p w:rsidR="00366DE2" w:rsidRPr="00CD31E8" w:rsidRDefault="00996AC3" w:rsidP="00366DE2">
      <w:r>
        <w:t xml:space="preserve">1. Майданчик класичних лиж – </w:t>
      </w:r>
      <w:r w:rsidR="00366DE2" w:rsidRPr="00CD31E8">
        <w:t>лижні траси можуть бути прокладені по периметру всього парку</w:t>
      </w:r>
      <w:r>
        <w:t xml:space="preserve"> імені</w:t>
      </w:r>
      <w:r w:rsidRPr="00CD31E8">
        <w:t xml:space="preserve"> </w:t>
      </w:r>
      <w:proofErr w:type="spellStart"/>
      <w:r>
        <w:t>І.М. Кож</w:t>
      </w:r>
      <w:proofErr w:type="spellEnd"/>
      <w:r>
        <w:t>едуба</w:t>
      </w:r>
      <w:r w:rsidR="00366DE2" w:rsidRPr="00CD31E8">
        <w:t>. Можуть бути організовані індивідуальні лижні перегони спортсменів, масові старти всіх бажаючих</w:t>
      </w:r>
      <w:r>
        <w:t xml:space="preserve"> за різними віковими категоріями</w:t>
      </w:r>
      <w:r w:rsidR="00366DE2" w:rsidRPr="00CD31E8">
        <w:t xml:space="preserve">, естафети. Для більшої </w:t>
      </w:r>
      <w:proofErr w:type="spellStart"/>
      <w:r w:rsidR="00366DE2" w:rsidRPr="00CD31E8">
        <w:t>видовощності</w:t>
      </w:r>
      <w:proofErr w:type="spellEnd"/>
      <w:r w:rsidR="00366DE2" w:rsidRPr="00CD31E8">
        <w:t xml:space="preserve"> старти слід організувати від мосту по вулиці Харківська до пішохідного мосту вулиці Прокоф’єва. Глядачам буде зручно спостерігати за змаганн</w:t>
      </w:r>
      <w:r>
        <w:t>ями з мостів, з набережних вздовж парку,</w:t>
      </w:r>
      <w:r w:rsidR="00366DE2" w:rsidRPr="00CD31E8">
        <w:t xml:space="preserve"> торгівельно-розважального центру «Мануфактура». У межах майданчика працю</w:t>
      </w:r>
      <w:r>
        <w:t>ватиме прокат лижного інвентарю</w:t>
      </w:r>
      <w:r w:rsidR="00366DE2" w:rsidRPr="00CD31E8">
        <w:t>.</w:t>
      </w:r>
    </w:p>
    <w:p w:rsidR="00366DE2" w:rsidRPr="00CD31E8" w:rsidRDefault="00F831DE" w:rsidP="00366DE2">
      <w:r>
        <w:t xml:space="preserve">2. </w:t>
      </w:r>
      <w:r w:rsidR="00366DE2" w:rsidRPr="00CD31E8">
        <w:t>Майданчик катан</w:t>
      </w:r>
      <w:r w:rsidR="00996AC3">
        <w:t xml:space="preserve">ня на санчатах та </w:t>
      </w:r>
      <w:proofErr w:type="spellStart"/>
      <w:r w:rsidR="00996AC3">
        <w:t>сноутюбінгах</w:t>
      </w:r>
      <w:proofErr w:type="spellEnd"/>
      <w:r w:rsidR="00996AC3">
        <w:t xml:space="preserve"> – </w:t>
      </w:r>
      <w:r w:rsidR="00366DE2" w:rsidRPr="00CD31E8">
        <w:t xml:space="preserve">рельєф </w:t>
      </w:r>
      <w:r w:rsidR="00996AC3">
        <w:t xml:space="preserve">дитячого </w:t>
      </w:r>
      <w:r w:rsidR="00366DE2" w:rsidRPr="00CD31E8">
        <w:t xml:space="preserve">парку «Казка» та парку ім. </w:t>
      </w:r>
      <w:proofErr w:type="spellStart"/>
      <w:r w:rsidR="00996AC3">
        <w:t>І.М. </w:t>
      </w:r>
      <w:r w:rsidR="00366DE2" w:rsidRPr="00CD31E8">
        <w:t>Кож</w:t>
      </w:r>
      <w:proofErr w:type="spellEnd"/>
      <w:r w:rsidR="00366DE2" w:rsidRPr="00CD31E8">
        <w:t>едуба</w:t>
      </w:r>
      <w:r w:rsidR="00996AC3">
        <w:t>, які</w:t>
      </w:r>
      <w:r w:rsidR="00366DE2" w:rsidRPr="00CD31E8">
        <w:t xml:space="preserve"> мають природні схили, що дозволяє організувати катання на санчатах. Також, сходинки біля стадіону «</w:t>
      </w:r>
      <w:r w:rsidR="00996AC3">
        <w:t>Юві</w:t>
      </w:r>
      <w:r w:rsidR="00366DE2" w:rsidRPr="00CD31E8">
        <w:t>лейний» за бажанням організаторів можуть перетворитися на величезну гірку. У межах майданчика працюватим</w:t>
      </w:r>
      <w:r w:rsidR="00996AC3">
        <w:t xml:space="preserve">е прокат санчат та </w:t>
      </w:r>
      <w:proofErr w:type="spellStart"/>
      <w:r w:rsidR="00996AC3">
        <w:t>сноутюбінгів</w:t>
      </w:r>
      <w:proofErr w:type="spellEnd"/>
      <w:r w:rsidR="00366DE2" w:rsidRPr="00CD31E8">
        <w:t xml:space="preserve">.  </w:t>
      </w:r>
    </w:p>
    <w:p w:rsidR="00366DE2" w:rsidRPr="00CD31E8" w:rsidRDefault="00366DE2" w:rsidP="00366DE2">
      <w:pPr>
        <w:rPr>
          <w:sz w:val="24"/>
        </w:rPr>
      </w:pPr>
      <w:r w:rsidRPr="00CD31E8">
        <w:t>3. Майдан</w:t>
      </w:r>
      <w:r w:rsidR="00996AC3">
        <w:t>чик фігурного катання та хокею – на хокейному майданчику</w:t>
      </w:r>
      <w:r w:rsidRPr="00CD31E8">
        <w:t xml:space="preserve"> будуть проходити змагання та майстер-класи з цих видів спорту. Та</w:t>
      </w:r>
      <w:r w:rsidR="00996AC3">
        <w:t>кож працюватиме прокат ковзанів.</w:t>
      </w:r>
    </w:p>
    <w:p w:rsidR="00366DE2" w:rsidRPr="00CD31E8" w:rsidRDefault="00996AC3" w:rsidP="00366DE2">
      <w:r>
        <w:t xml:space="preserve">4. Майданчик біатлону – </w:t>
      </w:r>
      <w:r w:rsidR="00366DE2" w:rsidRPr="00CD31E8">
        <w:t>місцеві біатлоністи покажуть майстер-класи з гвинтівкою. У межах фестивалю будуть проведені змагання біатлоністів на л</w:t>
      </w:r>
      <w:r>
        <w:t>ижній базі урочища Токарі тощо</w:t>
      </w:r>
      <w:r w:rsidR="00366DE2" w:rsidRPr="00CD31E8">
        <w:t>.</w:t>
      </w:r>
    </w:p>
    <w:p w:rsidR="00366DE2" w:rsidRPr="00CD31E8" w:rsidRDefault="00366DE2" w:rsidP="00366DE2">
      <w:r w:rsidRPr="00CD31E8">
        <w:t>5. Майданчик крижаних фортець та</w:t>
      </w:r>
      <w:r w:rsidR="00996AC3">
        <w:t xml:space="preserve"> хатинок – </w:t>
      </w:r>
      <w:r w:rsidRPr="00CD31E8">
        <w:t>ця забава відома багатьом</w:t>
      </w:r>
      <w:r w:rsidR="00996AC3">
        <w:t xml:space="preserve"> громадянам з дитинства. Сьогоднішні мами і татусі</w:t>
      </w:r>
      <w:r w:rsidRPr="00CD31E8">
        <w:t xml:space="preserve"> колись самозабутньо споруджували на майданчиках і в парках такі фортеці, озброюючись картонними щитами, </w:t>
      </w:r>
      <w:r w:rsidR="00996AC3">
        <w:t>«</w:t>
      </w:r>
      <w:r w:rsidRPr="00CD31E8">
        <w:t>відстрілюючись</w:t>
      </w:r>
      <w:r w:rsidR="00996AC3">
        <w:t>»</w:t>
      </w:r>
      <w:r w:rsidRPr="00CD31E8">
        <w:t xml:space="preserve"> від «ворогів». Фортеця мож</w:t>
      </w:r>
      <w:r w:rsidR="00996AC3">
        <w:t>е мати навіть тунелі і балкони –</w:t>
      </w:r>
      <w:r w:rsidRPr="00CD31E8">
        <w:t xml:space="preserve"> кожний може прийняти участь в її розбудові. А після «перемир’я» і взаємо-обс</w:t>
      </w:r>
      <w:r w:rsidR="00996AC3">
        <w:t>трілу можна влаштувати на фортечному балконі чаювання</w:t>
      </w:r>
      <w:r w:rsidRPr="00CD31E8">
        <w:t xml:space="preserve">. </w:t>
      </w:r>
    </w:p>
    <w:p w:rsidR="00366DE2" w:rsidRPr="00CD31E8" w:rsidRDefault="00366DE2" w:rsidP="00366DE2">
      <w:r w:rsidRPr="00CD31E8">
        <w:t xml:space="preserve">6. Майданчик зимової </w:t>
      </w:r>
      <w:r w:rsidR="00996AC3">
        <w:t>«</w:t>
      </w:r>
      <w:r w:rsidRPr="00CD31E8">
        <w:t>стрілянин</w:t>
      </w:r>
      <w:r>
        <w:t>и</w:t>
      </w:r>
      <w:r w:rsidR="00996AC3">
        <w:t xml:space="preserve">» – </w:t>
      </w:r>
      <w:r w:rsidRPr="00CD31E8">
        <w:t>гра в сніжки, облаштування тиру з різноманітних пластикових пляшок, фігурок, дерев тощо. Проведення змагань</w:t>
      </w:r>
      <w:r w:rsidR="00996AC3">
        <w:t xml:space="preserve"> з нагородженням призерів</w:t>
      </w:r>
      <w:r w:rsidRPr="00CD31E8">
        <w:t>.</w:t>
      </w:r>
    </w:p>
    <w:p w:rsidR="00366DE2" w:rsidRPr="00CD31E8" w:rsidRDefault="00996AC3" w:rsidP="00366DE2">
      <w:r>
        <w:t>8. Арт-майданчик – ліпимо сніговиків та</w:t>
      </w:r>
      <w:r w:rsidR="00366DE2" w:rsidRPr="00CD31E8">
        <w:t xml:space="preserve"> </w:t>
      </w:r>
      <w:r w:rsidR="00366DE2">
        <w:t>інші</w:t>
      </w:r>
      <w:r w:rsidR="00366DE2" w:rsidRPr="00CD31E8">
        <w:t xml:space="preserve"> різноманітні фігури. Виготовлення з кольорової води прикрас для ялинки.</w:t>
      </w:r>
      <w:r w:rsidR="00366DE2" w:rsidRPr="00CD31E8">
        <w:rPr>
          <w:sz w:val="24"/>
        </w:rPr>
        <w:t xml:space="preserve"> </w:t>
      </w:r>
      <w:r w:rsidR="00366DE2" w:rsidRPr="00CD31E8">
        <w:t>Коли фігурки замерзнуть ними можна прикрасити кущі, дерева і ялинку. Яскраві льодові фігурки приємно здивують всіх. Малювання</w:t>
      </w:r>
      <w:r w:rsidR="000B3D88">
        <w:t xml:space="preserve"> на снігу різнокольоровою водою і фарбами. </w:t>
      </w:r>
      <w:r w:rsidR="00366DE2" w:rsidRPr="00CD31E8">
        <w:t xml:space="preserve"> Виготовлення льодових </w:t>
      </w:r>
      <w:r w:rsidR="000B3D88">
        <w:t>скульптур запрошеними майстрами, митцями</w:t>
      </w:r>
      <w:r w:rsidR="00366DE2" w:rsidRPr="00CD31E8">
        <w:t>.</w:t>
      </w:r>
    </w:p>
    <w:p w:rsidR="00366DE2" w:rsidRPr="00CD31E8" w:rsidRDefault="000B3D88" w:rsidP="00366DE2">
      <w:r>
        <w:t xml:space="preserve">9. Майданчик зимового туризму – </w:t>
      </w:r>
      <w:r w:rsidR="00366DE2" w:rsidRPr="00CD31E8">
        <w:t>проведення майстер-класів спортсменами</w:t>
      </w:r>
      <w:r>
        <w:t>-туристами, альпіністами</w:t>
      </w:r>
      <w:r w:rsidR="00366DE2" w:rsidRPr="00CD31E8">
        <w:t>. Організація канатного спуску через річку Псел. Почуття адреналіну гостям буде забезпечено. Кожен зможе не тільки спуститися з висоти, але і пролетіти над річкою).</w:t>
      </w:r>
    </w:p>
    <w:p w:rsidR="00366DE2" w:rsidRPr="00CD31E8" w:rsidRDefault="00366DE2" w:rsidP="00366DE2">
      <w:r w:rsidRPr="00CD31E8">
        <w:t>10</w:t>
      </w:r>
      <w:r w:rsidR="000B3D88">
        <w:t xml:space="preserve">. Майданчик різдвяного ярмарку – </w:t>
      </w:r>
      <w:r w:rsidRPr="00CD31E8">
        <w:t>продаж суве</w:t>
      </w:r>
      <w:r w:rsidR="000B3D88">
        <w:t xml:space="preserve">нірної продукції, </w:t>
      </w:r>
      <w:proofErr w:type="spellStart"/>
      <w:r w:rsidR="000B3D88">
        <w:t>фуд-зона</w:t>
      </w:r>
      <w:proofErr w:type="spellEnd"/>
      <w:r w:rsidR="000B3D88">
        <w:t xml:space="preserve"> тощо</w:t>
      </w:r>
      <w:r w:rsidRPr="00CD31E8">
        <w:t>.</w:t>
      </w:r>
    </w:p>
    <w:p w:rsidR="00366DE2" w:rsidRPr="00CD31E8" w:rsidRDefault="000B3D88" w:rsidP="00366DE2">
      <w:r>
        <w:t xml:space="preserve">11. Майданчик для виступів – </w:t>
      </w:r>
      <w:r w:rsidR="00366DE2" w:rsidRPr="00CD31E8">
        <w:t>презентація фестивалю, виступи запрошених артистів і гуртів, проведен</w:t>
      </w:r>
      <w:r>
        <w:t>ня різноманітних конкурсів тощо</w:t>
      </w:r>
      <w:r w:rsidR="00366DE2" w:rsidRPr="00CD31E8">
        <w:t>.</w:t>
      </w:r>
    </w:p>
    <w:p w:rsidR="00366DE2" w:rsidRPr="00CD31E8" w:rsidRDefault="0069103E" w:rsidP="00366DE2">
      <w:r>
        <w:t xml:space="preserve">12. </w:t>
      </w:r>
      <w:r w:rsidR="00366DE2" w:rsidRPr="00CD31E8">
        <w:t xml:space="preserve">Можлива організація майданчиків з зимового </w:t>
      </w:r>
      <w:proofErr w:type="spellStart"/>
      <w:r w:rsidR="00366DE2" w:rsidRPr="00CD31E8">
        <w:rPr>
          <w:rStyle w:val="shorttext"/>
        </w:rPr>
        <w:t>пейнтбол</w:t>
      </w:r>
      <w:r w:rsidR="00366DE2" w:rsidRPr="00CD31E8">
        <w:t>у</w:t>
      </w:r>
      <w:proofErr w:type="spellEnd"/>
      <w:r w:rsidR="00366DE2" w:rsidRPr="00CD31E8">
        <w:t>, катання на конях (санях, трійках коней), контактного зоопарку, зимового орієнтування тощо.</w:t>
      </w:r>
    </w:p>
    <w:p w:rsidR="00366DE2" w:rsidRPr="00CD31E8" w:rsidRDefault="00366DE2" w:rsidP="00366DE2">
      <w:r w:rsidRPr="00CD31E8">
        <w:t xml:space="preserve">Крім цього на фестивалі будуть проводитися майстер-класи від відомих сумських спортсменів. Про свої досягнення і секрети підготовки можуть розповісти біатлоністи: срібна призерка зимових Олімпійських ігор у японському </w:t>
      </w:r>
      <w:proofErr w:type="spellStart"/>
      <w:r w:rsidRPr="00CD31E8">
        <w:t>Нагано</w:t>
      </w:r>
      <w:proofErr w:type="spellEnd"/>
      <w:r w:rsidRPr="00CD31E8">
        <w:t xml:space="preserve"> 1998 року Олена Петрова та олімпійські чемпіонки 2014 року сестри Валентина та Віта </w:t>
      </w:r>
      <w:proofErr w:type="spellStart"/>
      <w:r w:rsidRPr="00CD31E8">
        <w:t>Семеренко</w:t>
      </w:r>
      <w:proofErr w:type="spellEnd"/>
      <w:r w:rsidRPr="00CD31E8">
        <w:t xml:space="preserve">; дворазовий олімпійський чемпіон Володимир </w:t>
      </w:r>
      <w:proofErr w:type="spellStart"/>
      <w:r w:rsidRPr="00CD31E8">
        <w:t>Голубничий</w:t>
      </w:r>
      <w:proofErr w:type="spellEnd"/>
      <w:r w:rsidRPr="00CD31E8">
        <w:t xml:space="preserve">, олімпійський чемпіон Афін-2004 Юрій </w:t>
      </w:r>
      <w:proofErr w:type="spellStart"/>
      <w:r w:rsidRPr="00CD31E8">
        <w:t>Білоног</w:t>
      </w:r>
      <w:proofErr w:type="spellEnd"/>
      <w:r w:rsidRPr="00CD31E8">
        <w:t xml:space="preserve"> і учасники Ігор ХХХ Олімпіади в Лондоні – бронзовий призер Тарас </w:t>
      </w:r>
      <w:proofErr w:type="spellStart"/>
      <w:r w:rsidRPr="00CD31E8">
        <w:t>Шелестюк</w:t>
      </w:r>
      <w:proofErr w:type="spellEnd"/>
      <w:r w:rsidRPr="00CD31E8">
        <w:t xml:space="preserve">, Катерина </w:t>
      </w:r>
      <w:proofErr w:type="spellStart"/>
      <w:r w:rsidRPr="00CD31E8">
        <w:t>Бурмістрова</w:t>
      </w:r>
      <w:proofErr w:type="spellEnd"/>
      <w:r w:rsidRPr="00CD31E8">
        <w:t xml:space="preserve"> та Віталій </w:t>
      </w:r>
      <w:proofErr w:type="spellStart"/>
      <w:r w:rsidRPr="00CD31E8">
        <w:t>Бутрим</w:t>
      </w:r>
      <w:proofErr w:type="spellEnd"/>
      <w:r w:rsidRPr="00CD31E8">
        <w:t>.</w:t>
      </w:r>
    </w:p>
    <w:p w:rsidR="009365AB" w:rsidRDefault="00366DE2" w:rsidP="00366DE2">
      <w:r w:rsidRPr="00CD31E8">
        <w:t xml:space="preserve">У напрямку творчості працюватиме арт-майданчик з фото-виставкою, графіті, скульптурами зі снігу та льоду, </w:t>
      </w:r>
      <w:proofErr w:type="spellStart"/>
      <w:r w:rsidRPr="00CD31E8">
        <w:t>фаєр-шоу</w:t>
      </w:r>
      <w:proofErr w:type="spellEnd"/>
      <w:r w:rsidRPr="00CD31E8">
        <w:t xml:space="preserve">. Одним з ключових особливостей фестивалю буде те, що на його території буде заборонено палити і розпивати спиртне. Таким чином, проект є унікальним у своєму роді і мотивує молодь до заняття спортом, підтримання здорового способу життя, розвитку своїх творчих здібностей. </w:t>
      </w:r>
    </w:p>
    <w:p w:rsidR="00366DE2" w:rsidRPr="00CD31E8" w:rsidRDefault="00366DE2" w:rsidP="00366DE2">
      <w:r w:rsidRPr="00CD31E8">
        <w:t>Можливості зимового фестивалю мистецтва, спорту і розваг необмежені. Залучення нових видів спорту, нових тренерів, розвиток нових напрямків спортивної та художньої діяльності – все це можливі варіанти розвитку даного проекту.</w:t>
      </w:r>
    </w:p>
    <w:p w:rsidR="00366DE2" w:rsidRPr="00CD31E8" w:rsidRDefault="00366DE2" w:rsidP="00366DE2">
      <w:r w:rsidRPr="00CD31E8">
        <w:rPr>
          <w:b/>
        </w:rPr>
        <w:t>Мета проекту:</w:t>
      </w:r>
      <w:r w:rsidRPr="00CD31E8">
        <w:t xml:space="preserve"> залучення молоді Сум до здорового способу життя, популяризація та розвиток спорту та творчості Сумщини, презентація нових колективів і артистів, забезпечення активного відпочинку населення, залучення туристів у м. Суми, популяризація  м. Суми у туристичному просторі.</w:t>
      </w:r>
    </w:p>
    <w:p w:rsidR="00366DE2" w:rsidRPr="00CD31E8" w:rsidRDefault="00366DE2" w:rsidP="00366DE2">
      <w:r w:rsidRPr="00CD31E8">
        <w:t>Завдання проекту:</w:t>
      </w:r>
    </w:p>
    <w:p w:rsidR="00366DE2" w:rsidRPr="00CD31E8" w:rsidRDefault="00366DE2" w:rsidP="00366DE2">
      <w:r w:rsidRPr="00CD31E8">
        <w:t>1. Популяризувати зимовий відпочинок.</w:t>
      </w:r>
    </w:p>
    <w:p w:rsidR="00366DE2" w:rsidRPr="00CD31E8" w:rsidRDefault="00366DE2" w:rsidP="00366DE2">
      <w:r w:rsidRPr="00CD31E8">
        <w:t>2. Розвиток туризму у м. Суми.</w:t>
      </w:r>
    </w:p>
    <w:p w:rsidR="00366DE2" w:rsidRPr="00CD31E8" w:rsidRDefault="00366DE2" w:rsidP="00366DE2">
      <w:r w:rsidRPr="00CD31E8">
        <w:t>3. Сприяти залученню дітей до спортивних секцій та творчих об’єднань міста за рахунок їх представлення на фестивалі;</w:t>
      </w:r>
    </w:p>
    <w:p w:rsidR="00366DE2" w:rsidRPr="00CD31E8" w:rsidRDefault="00366DE2" w:rsidP="00366DE2">
      <w:r w:rsidRPr="00CD31E8">
        <w:t>4. Презентація видів спорту та творчості для широкого загалу;</w:t>
      </w:r>
    </w:p>
    <w:p w:rsidR="00366DE2" w:rsidRPr="00CD31E8" w:rsidRDefault="00366DE2" w:rsidP="00366DE2">
      <w:r w:rsidRPr="00CD31E8">
        <w:t>5. Надання учасникам фестивалю корисної цікавої інформації та навичок під час різних майстер-класів від спортсменів;</w:t>
      </w:r>
    </w:p>
    <w:p w:rsidR="00366DE2" w:rsidRPr="00CD31E8" w:rsidRDefault="00366DE2" w:rsidP="00366DE2">
      <w:r w:rsidRPr="00CD31E8">
        <w:t>6. Розвиток молодіжних громадських об’єднань, що беруть участь в організації фестивалю;</w:t>
      </w:r>
    </w:p>
    <w:p w:rsidR="00366DE2" w:rsidRPr="00CD31E8" w:rsidRDefault="00366DE2" w:rsidP="00366DE2">
      <w:r w:rsidRPr="00CD31E8">
        <w:t>7. Створення якісно нового рівня дозвілля в місті;</w:t>
      </w:r>
    </w:p>
    <w:p w:rsidR="00366DE2" w:rsidRPr="00CD31E8" w:rsidRDefault="00366DE2" w:rsidP="00366DE2">
      <w:r w:rsidRPr="00CD31E8">
        <w:t>8. За рахунок анонсів фестивалю у ЗМІ та соціальних мережах залучення туристів з інших міст та країн.</w:t>
      </w:r>
    </w:p>
    <w:p w:rsidR="00366DE2" w:rsidRPr="00CD31E8" w:rsidRDefault="00366DE2" w:rsidP="00366DE2">
      <w:r w:rsidRPr="00CD31E8">
        <w:rPr>
          <w:b/>
        </w:rPr>
        <w:t>Оригінальність даної ідеї</w:t>
      </w:r>
      <w:r w:rsidRPr="00CD31E8">
        <w:t xml:space="preserve"> полягає у тому, що в одному місті будуть зібрані різні напрямки мистецтва, спорту і розваг. Це за своєю специфікою є незвичним, насичена програма ігор та конкурсів для всіх вікових категорій не залишить нікого байдужим, взяти участь зможе будь-яка людина. Найскладніше – це провести подібний захід вперше. Після завершення роботи даного проекту подальша робота буде проходити вже на наявній матеріально-технічній базі.</w:t>
      </w:r>
    </w:p>
    <w:p w:rsidR="00366DE2" w:rsidRPr="00CD31E8" w:rsidRDefault="00366DE2" w:rsidP="00366DE2">
      <w:r w:rsidRPr="00CD31E8">
        <w:t xml:space="preserve">В ході підготовки проекту зимового фестивалю мистецтва, спорту і розваг «Зимовий Суми </w:t>
      </w:r>
      <w:proofErr w:type="spellStart"/>
      <w:r w:rsidRPr="00CD31E8">
        <w:t>fest</w:t>
      </w:r>
      <w:proofErr w:type="spellEnd"/>
      <w:r w:rsidRPr="00CD31E8">
        <w:t>» було виявлено ряд ключових проблем, які заважають розвитку сучасної молоді:</w:t>
      </w:r>
    </w:p>
    <w:p w:rsidR="00366DE2" w:rsidRPr="00CD31E8" w:rsidRDefault="0069103E" w:rsidP="0069103E">
      <w:pPr>
        <w:pStyle w:val="ac"/>
        <w:numPr>
          <w:ilvl w:val="0"/>
          <w:numId w:val="31"/>
        </w:numPr>
      </w:pPr>
      <w:r>
        <w:t>п</w:t>
      </w:r>
      <w:r w:rsidR="00366DE2" w:rsidRPr="00CD31E8">
        <w:t xml:space="preserve">асивність молоді </w:t>
      </w:r>
      <w:r w:rsidR="000B3D88">
        <w:t>–</w:t>
      </w:r>
      <w:r w:rsidR="00366DE2" w:rsidRPr="00CD31E8">
        <w:t xml:space="preserve"> багато молодих людей просто не хочуть займатися саморозвитком і брати участь в різних цікавих заходах;</w:t>
      </w:r>
    </w:p>
    <w:p w:rsidR="00366DE2" w:rsidRPr="00CD31E8" w:rsidRDefault="0069103E" w:rsidP="0069103E">
      <w:pPr>
        <w:pStyle w:val="ac"/>
        <w:numPr>
          <w:ilvl w:val="0"/>
          <w:numId w:val="31"/>
        </w:numPr>
      </w:pPr>
      <w:r>
        <w:t>н</w:t>
      </w:r>
      <w:r w:rsidR="00366DE2" w:rsidRPr="00CD31E8">
        <w:t>едостатньо інформації - в молодіжне середовище погано доходить інформація про різні проекти, заходи, цікавих спортивних напрямків. Часто трапляється ситуація коли в великих містах, таких як Суми, спортивні секції – слабо функціональні, бо молодь міста не знає про них;</w:t>
      </w:r>
    </w:p>
    <w:p w:rsidR="00366DE2" w:rsidRPr="00CD31E8" w:rsidRDefault="0069103E" w:rsidP="0069103E">
      <w:pPr>
        <w:pStyle w:val="ac"/>
        <w:numPr>
          <w:ilvl w:val="0"/>
          <w:numId w:val="31"/>
        </w:numPr>
      </w:pPr>
      <w:r>
        <w:t>д</w:t>
      </w:r>
      <w:r w:rsidR="00366DE2" w:rsidRPr="00CD31E8">
        <w:t>озвілля одноманітне - кіно, кафе, клуби і стандартні міські молодіжні заходи. Немає нових цікавих проектів, заходів та фестивалів.</w:t>
      </w:r>
    </w:p>
    <w:p w:rsidR="00366DE2" w:rsidRPr="00CD31E8" w:rsidRDefault="00366DE2" w:rsidP="00366DE2">
      <w:r w:rsidRPr="00CD31E8">
        <w:t>Зважаючи на це, було розроблено проект заходу, який враховує ці аспекти і виконує наступні функції:</w:t>
      </w:r>
    </w:p>
    <w:p w:rsidR="00366DE2" w:rsidRPr="00CD31E8" w:rsidRDefault="00555306" w:rsidP="00555306">
      <w:pPr>
        <w:pStyle w:val="ac"/>
        <w:numPr>
          <w:ilvl w:val="0"/>
          <w:numId w:val="30"/>
        </w:numPr>
      </w:pPr>
      <w:r>
        <w:t>а</w:t>
      </w:r>
      <w:r w:rsidR="00366DE2" w:rsidRPr="00CD31E8">
        <w:t>ктивізація молоді та залучення її до участі у великому проекті нового формату;</w:t>
      </w:r>
    </w:p>
    <w:p w:rsidR="00366DE2" w:rsidRPr="00CD31E8" w:rsidRDefault="00555306" w:rsidP="00555306">
      <w:pPr>
        <w:pStyle w:val="ac"/>
        <w:numPr>
          <w:ilvl w:val="0"/>
          <w:numId w:val="30"/>
        </w:numPr>
      </w:pPr>
      <w:r>
        <w:t>п</w:t>
      </w:r>
      <w:r w:rsidR="00366DE2" w:rsidRPr="00CD31E8">
        <w:t>резентація видів спорту, мистецтва і доступних розваг;</w:t>
      </w:r>
    </w:p>
    <w:p w:rsidR="00366DE2" w:rsidRPr="00CD31E8" w:rsidRDefault="00555306" w:rsidP="00555306">
      <w:pPr>
        <w:pStyle w:val="ac"/>
        <w:numPr>
          <w:ilvl w:val="0"/>
          <w:numId w:val="30"/>
        </w:numPr>
      </w:pPr>
      <w:r>
        <w:t>м</w:t>
      </w:r>
      <w:r w:rsidR="00366DE2" w:rsidRPr="00CD31E8">
        <w:t xml:space="preserve">отивація молоді до занять спортом, творчістю на прикладі успішних спортсменів, артистів, художників тощо. </w:t>
      </w:r>
    </w:p>
    <w:p w:rsidR="00366DE2" w:rsidRPr="00CD31E8" w:rsidRDefault="00366DE2" w:rsidP="00366DE2">
      <w:pPr>
        <w:ind w:firstLine="709"/>
      </w:pPr>
      <w:r w:rsidRPr="00CD31E8">
        <w:t xml:space="preserve">Разом з тим фестиваль мистецтва, спорту і розваг «Зимовий Суми </w:t>
      </w:r>
      <w:proofErr w:type="spellStart"/>
      <w:r w:rsidRPr="00CD31E8">
        <w:t>fest</w:t>
      </w:r>
      <w:proofErr w:type="spellEnd"/>
      <w:r w:rsidRPr="00CD31E8">
        <w:t>» є надзвичайно корисним заходом не тільки для учасників, але і для міста Суми в цілому:</w:t>
      </w:r>
    </w:p>
    <w:p w:rsidR="00366DE2" w:rsidRPr="00CD31E8" w:rsidRDefault="00555306" w:rsidP="00555306">
      <w:pPr>
        <w:pStyle w:val="ac"/>
        <w:numPr>
          <w:ilvl w:val="0"/>
          <w:numId w:val="30"/>
        </w:numPr>
      </w:pPr>
      <w:r>
        <w:t>п</w:t>
      </w:r>
      <w:r w:rsidR="00366DE2" w:rsidRPr="00CD31E8">
        <w:t>ід час фестивалю підвищується культурний рівень молоді;</w:t>
      </w:r>
    </w:p>
    <w:p w:rsidR="00366DE2" w:rsidRPr="00CD31E8" w:rsidRDefault="00555306" w:rsidP="00555306">
      <w:pPr>
        <w:pStyle w:val="ac"/>
        <w:numPr>
          <w:ilvl w:val="0"/>
          <w:numId w:val="30"/>
        </w:numPr>
      </w:pPr>
      <w:r>
        <w:t>р</w:t>
      </w:r>
      <w:r w:rsidR="00366DE2" w:rsidRPr="00CD31E8">
        <w:t>озвиваються спортивні клуби, секції та творчі колективи окремо взятого міста, тому що багато учасників фестивалю мають змогу записатися до них під час його проведення;</w:t>
      </w:r>
    </w:p>
    <w:p w:rsidR="00366DE2" w:rsidRPr="00CD31E8" w:rsidRDefault="00555306" w:rsidP="00555306">
      <w:pPr>
        <w:pStyle w:val="ac"/>
        <w:numPr>
          <w:ilvl w:val="0"/>
          <w:numId w:val="30"/>
        </w:numPr>
      </w:pPr>
      <w:r>
        <w:t>м</w:t>
      </w:r>
      <w:r w:rsidR="00366DE2" w:rsidRPr="00CD31E8">
        <w:t>олоді люди набувають величезну кількість нових знайомств, контактів і досвіду. Будь-який бажаючий має можливість на фестивалі спробувати свої сили на кожному з майданчиків;</w:t>
      </w:r>
    </w:p>
    <w:p w:rsidR="00366DE2" w:rsidRPr="00CD31E8" w:rsidRDefault="00555306" w:rsidP="00555306">
      <w:pPr>
        <w:pStyle w:val="ac"/>
        <w:numPr>
          <w:ilvl w:val="0"/>
          <w:numId w:val="30"/>
        </w:numPr>
      </w:pPr>
      <w:r>
        <w:t>в</w:t>
      </w:r>
      <w:r w:rsidR="00366DE2" w:rsidRPr="00CD31E8">
        <w:t>ирішується проблема організації цікавого дозвілля для молоді.</w:t>
      </w:r>
    </w:p>
    <w:p w:rsidR="00366DE2" w:rsidRPr="00CD31E8" w:rsidRDefault="00366DE2" w:rsidP="00366DE2">
      <w:r w:rsidRPr="00CD31E8">
        <w:rPr>
          <w:b/>
        </w:rPr>
        <w:t>Цільові аудиторії фестивалю</w:t>
      </w:r>
      <w:r w:rsidRPr="00CD31E8">
        <w:t xml:space="preserve"> «Зимовий Суми </w:t>
      </w:r>
      <w:proofErr w:type="spellStart"/>
      <w:r w:rsidRPr="00CD31E8">
        <w:t>fest</w:t>
      </w:r>
      <w:proofErr w:type="spellEnd"/>
      <w:r w:rsidRPr="00CD31E8">
        <w:t>»:</w:t>
      </w:r>
    </w:p>
    <w:p w:rsidR="00366DE2" w:rsidRPr="00CD31E8" w:rsidRDefault="00366DE2" w:rsidP="00366DE2">
      <w:r w:rsidRPr="00CD31E8">
        <w:t>Первинна аудиторія:</w:t>
      </w:r>
    </w:p>
    <w:p w:rsidR="00366DE2" w:rsidRPr="00CD31E8" w:rsidRDefault="000B3D88" w:rsidP="00555306">
      <w:pPr>
        <w:pStyle w:val="ac"/>
        <w:numPr>
          <w:ilvl w:val="0"/>
          <w:numId w:val="30"/>
        </w:numPr>
      </w:pPr>
      <w:r>
        <w:t>дошкільнята</w:t>
      </w:r>
      <w:r w:rsidR="00366DE2" w:rsidRPr="00CD31E8">
        <w:t xml:space="preserve"> і школярі, </w:t>
      </w:r>
      <w:r>
        <w:t xml:space="preserve">від </w:t>
      </w:r>
      <w:r w:rsidR="00366DE2" w:rsidRPr="00CD31E8">
        <w:t>2</w:t>
      </w:r>
      <w:r>
        <w:t xml:space="preserve"> до </w:t>
      </w:r>
      <w:r w:rsidR="00366DE2" w:rsidRPr="00CD31E8">
        <w:t>16 років;</w:t>
      </w:r>
    </w:p>
    <w:p w:rsidR="00366DE2" w:rsidRPr="00CD31E8" w:rsidRDefault="00366DE2" w:rsidP="00555306">
      <w:pPr>
        <w:pStyle w:val="ac"/>
        <w:numPr>
          <w:ilvl w:val="0"/>
          <w:numId w:val="30"/>
        </w:numPr>
      </w:pPr>
      <w:r w:rsidRPr="00CD31E8">
        <w:t xml:space="preserve">студенти вищих і середніх навчальних закладів міста, 17 </w:t>
      </w:r>
      <w:r w:rsidR="000B3D88">
        <w:t>–</w:t>
      </w:r>
      <w:r w:rsidRPr="00CD31E8">
        <w:t xml:space="preserve"> 22 роки;</w:t>
      </w:r>
    </w:p>
    <w:p w:rsidR="00366DE2" w:rsidRPr="00CD31E8" w:rsidRDefault="00366DE2" w:rsidP="00555306">
      <w:pPr>
        <w:pStyle w:val="ac"/>
        <w:numPr>
          <w:ilvl w:val="0"/>
          <w:numId w:val="30"/>
        </w:numPr>
      </w:pPr>
      <w:r w:rsidRPr="00CD31E8">
        <w:t>активісти молодіжних організацій, молодь у віці до 30 років;</w:t>
      </w:r>
    </w:p>
    <w:p w:rsidR="00366DE2" w:rsidRPr="00CD31E8" w:rsidRDefault="00366DE2" w:rsidP="00555306">
      <w:pPr>
        <w:pStyle w:val="ac"/>
        <w:numPr>
          <w:ilvl w:val="0"/>
          <w:numId w:val="30"/>
        </w:numPr>
      </w:pPr>
      <w:r w:rsidRPr="00CD31E8">
        <w:t>творчі колективи, спортсмени;</w:t>
      </w:r>
    </w:p>
    <w:p w:rsidR="00366DE2" w:rsidRPr="00CD31E8" w:rsidRDefault="00366DE2" w:rsidP="00555306">
      <w:pPr>
        <w:pStyle w:val="ac"/>
        <w:numPr>
          <w:ilvl w:val="0"/>
          <w:numId w:val="30"/>
        </w:numPr>
      </w:pPr>
      <w:r w:rsidRPr="00CD31E8">
        <w:t xml:space="preserve"> активні люди середнього віку, 30 </w:t>
      </w:r>
      <w:r w:rsidR="000B3D88">
        <w:t>–</w:t>
      </w:r>
      <w:r w:rsidRPr="00CD31E8">
        <w:t xml:space="preserve"> 50 років.</w:t>
      </w:r>
    </w:p>
    <w:p w:rsidR="00366DE2" w:rsidRPr="00CD31E8" w:rsidRDefault="00366DE2" w:rsidP="00366DE2">
      <w:r w:rsidRPr="00CD31E8">
        <w:t>Вторинна аудиторія:</w:t>
      </w:r>
    </w:p>
    <w:p w:rsidR="00366DE2" w:rsidRPr="00CD31E8" w:rsidRDefault="00366DE2" w:rsidP="00555306">
      <w:pPr>
        <w:pStyle w:val="ac"/>
        <w:numPr>
          <w:ilvl w:val="0"/>
          <w:numId w:val="30"/>
        </w:numPr>
      </w:pPr>
      <w:r w:rsidRPr="00CD31E8">
        <w:t>батьки, бабусі й дідусі дітей і школярів;</w:t>
      </w:r>
    </w:p>
    <w:p w:rsidR="00366DE2" w:rsidRPr="00CD31E8" w:rsidRDefault="00366DE2" w:rsidP="00555306">
      <w:pPr>
        <w:pStyle w:val="ac"/>
        <w:numPr>
          <w:ilvl w:val="0"/>
          <w:numId w:val="30"/>
        </w:numPr>
      </w:pPr>
      <w:r w:rsidRPr="00CD31E8">
        <w:t xml:space="preserve"> представники різних видів спорту;</w:t>
      </w:r>
    </w:p>
    <w:p w:rsidR="00366DE2" w:rsidRPr="00CD31E8" w:rsidRDefault="00366DE2" w:rsidP="00555306">
      <w:pPr>
        <w:pStyle w:val="ac"/>
        <w:numPr>
          <w:ilvl w:val="0"/>
          <w:numId w:val="30"/>
        </w:numPr>
      </w:pPr>
      <w:r w:rsidRPr="00CD31E8">
        <w:t>представники ЗМІ;</w:t>
      </w:r>
    </w:p>
    <w:p w:rsidR="00366DE2" w:rsidRPr="00555306" w:rsidRDefault="00366DE2" w:rsidP="00555306">
      <w:pPr>
        <w:pStyle w:val="ac"/>
        <w:numPr>
          <w:ilvl w:val="0"/>
          <w:numId w:val="30"/>
        </w:numPr>
        <w:rPr>
          <w:sz w:val="24"/>
        </w:rPr>
      </w:pPr>
      <w:r w:rsidRPr="00CD31E8">
        <w:t>адміністративні структури.</w:t>
      </w:r>
    </w:p>
    <w:p w:rsidR="00366DE2" w:rsidRPr="00CD31E8" w:rsidRDefault="00366DE2" w:rsidP="00366DE2">
      <w:pPr>
        <w:rPr>
          <w:b/>
        </w:rPr>
      </w:pPr>
      <w:r w:rsidRPr="00CD31E8">
        <w:rPr>
          <w:b/>
        </w:rPr>
        <w:t xml:space="preserve">Комунікаційна стратегія, тактика. </w:t>
      </w:r>
    </w:p>
    <w:p w:rsidR="00366DE2" w:rsidRPr="00CD31E8" w:rsidRDefault="00366DE2" w:rsidP="00366DE2">
      <w:r w:rsidRPr="00CD31E8">
        <w:t>З огляду на молодість наймасовішою частини цільової аудиторії проекту, комунікаційна стратегія будується на прямих контактах і комплексній взаємодії з аудиторією в ході заходів, які включають:</w:t>
      </w:r>
    </w:p>
    <w:p w:rsidR="00366DE2" w:rsidRPr="00CD31E8" w:rsidRDefault="00366DE2" w:rsidP="00555306">
      <w:pPr>
        <w:pStyle w:val="ac"/>
        <w:numPr>
          <w:ilvl w:val="0"/>
          <w:numId w:val="30"/>
        </w:numPr>
      </w:pPr>
      <w:r w:rsidRPr="00CD31E8">
        <w:t>інформаційну частину (теорія, історія, напрямки спорту і творчості, корисний ефект для організму, переваги, доступність тощо).</w:t>
      </w:r>
    </w:p>
    <w:p w:rsidR="00366DE2" w:rsidRPr="00CD31E8" w:rsidRDefault="00366DE2" w:rsidP="00555306">
      <w:pPr>
        <w:pStyle w:val="ac"/>
        <w:numPr>
          <w:ilvl w:val="0"/>
          <w:numId w:val="30"/>
        </w:numPr>
      </w:pPr>
      <w:r w:rsidRPr="00CD31E8">
        <w:t xml:space="preserve">емоційну частину (змагальна й </w:t>
      </w:r>
      <w:r>
        <w:t>ігрова форма активності</w:t>
      </w:r>
      <w:r w:rsidRPr="00CD31E8">
        <w:t>, нестандартний підхід, формування позитивного враження).</w:t>
      </w:r>
    </w:p>
    <w:p w:rsidR="00366DE2" w:rsidRPr="00CD31E8" w:rsidRDefault="00366DE2" w:rsidP="00555306">
      <w:pPr>
        <w:pStyle w:val="ac"/>
        <w:numPr>
          <w:ilvl w:val="0"/>
          <w:numId w:val="30"/>
        </w:numPr>
      </w:pPr>
      <w:r w:rsidRPr="00CD31E8">
        <w:t>безпосередня участь відвідувачів в різних тематичних майданчиках.</w:t>
      </w:r>
    </w:p>
    <w:p w:rsidR="00366DE2" w:rsidRPr="00CD31E8" w:rsidRDefault="00366DE2" w:rsidP="00366DE2">
      <w:pPr>
        <w:ind w:firstLine="709"/>
        <w:rPr>
          <w:sz w:val="24"/>
        </w:rPr>
      </w:pPr>
      <w:r w:rsidRPr="00CD31E8">
        <w:t>Масштабність проекту вимагає значних матеріальних витрат, що зумовлює необхідність пошуку партнерів</w:t>
      </w:r>
      <w:r>
        <w:t xml:space="preserve"> </w:t>
      </w:r>
      <w:r w:rsidR="0069103E">
        <w:t xml:space="preserve">і спонсорів. У фестивалі </w:t>
      </w:r>
      <w:proofErr w:type="spellStart"/>
      <w:r w:rsidR="0069103E">
        <w:t>повині</w:t>
      </w:r>
      <w:proofErr w:type="spellEnd"/>
      <w:r w:rsidRPr="00CD31E8">
        <w:t xml:space="preserve"> активно приймати участь </w:t>
      </w:r>
      <w:r w:rsidR="0069103E">
        <w:t xml:space="preserve">туристські підприємства та </w:t>
      </w:r>
      <w:r w:rsidRPr="00CD31E8">
        <w:t>провідні громадські організації області, а також орга</w:t>
      </w:r>
      <w:r w:rsidR="0069103E">
        <w:t>ни державної влади Сум по роботі з молоддю і</w:t>
      </w:r>
      <w:r w:rsidRPr="00CD31E8">
        <w:t xml:space="preserve"> розвитку туризму в регіоні. Інформування цільової аудиторії буде здійснюватися головним чином через соціальні мережі</w:t>
      </w:r>
      <w:r>
        <w:t>, афіші</w:t>
      </w:r>
      <w:r w:rsidRPr="00CD31E8">
        <w:t>, ЗМІ, а також за рахунок запрошень, листів керівництву освітніх установ.</w:t>
      </w:r>
    </w:p>
    <w:p w:rsidR="00366DE2" w:rsidRPr="00CD31E8" w:rsidRDefault="00366DE2" w:rsidP="00366DE2">
      <w:pPr>
        <w:rPr>
          <w:b/>
        </w:rPr>
      </w:pPr>
      <w:r w:rsidRPr="00CD31E8">
        <w:rPr>
          <w:b/>
        </w:rPr>
        <w:t>Основні етапи реалізації проекту:</w:t>
      </w:r>
    </w:p>
    <w:p w:rsidR="00366DE2" w:rsidRPr="00CD31E8" w:rsidRDefault="009365AB" w:rsidP="00366DE2">
      <w:r>
        <w:t>1) Д</w:t>
      </w:r>
      <w:r w:rsidR="00366DE2" w:rsidRPr="00CD31E8">
        <w:t xml:space="preserve">омовленості з міською адміністрацією про використання парка ім. </w:t>
      </w:r>
      <w:proofErr w:type="spellStart"/>
      <w:r w:rsidR="000B3D88">
        <w:t>І.М. </w:t>
      </w:r>
      <w:r w:rsidR="00366DE2" w:rsidRPr="00CD31E8">
        <w:t>Кож</w:t>
      </w:r>
      <w:proofErr w:type="spellEnd"/>
      <w:r w:rsidR="00366DE2" w:rsidRPr="00CD31E8">
        <w:t xml:space="preserve">едуба, парка «Казка», </w:t>
      </w:r>
      <w:r w:rsidR="000B3D88">
        <w:rPr>
          <w:bCs/>
        </w:rPr>
        <w:t xml:space="preserve">Скверу імені Т. </w:t>
      </w:r>
      <w:r w:rsidR="00366DE2" w:rsidRPr="00CD31E8">
        <w:rPr>
          <w:bCs/>
        </w:rPr>
        <w:t>Шевченка</w:t>
      </w:r>
      <w:r w:rsidR="00366DE2" w:rsidRPr="00CD31E8">
        <w:t xml:space="preserve">, Лижної бази Олімпійської підготовки лижників та біатлоністів (урочищі Токарі), </w:t>
      </w:r>
      <w:r w:rsidR="000B3D88">
        <w:t>«</w:t>
      </w:r>
      <w:r w:rsidR="00366DE2" w:rsidRPr="00CD31E8">
        <w:t>Алеї Олімпійської слави</w:t>
      </w:r>
      <w:r w:rsidR="000B3D88">
        <w:t>»</w:t>
      </w:r>
      <w:r w:rsidR="00366DE2" w:rsidRPr="00CD31E8">
        <w:t>, Костьолу Благовіщеня Пресвятої Діви Марії як місць проведення фестивалю, узгодження дати фестивалю.</w:t>
      </w:r>
    </w:p>
    <w:p w:rsidR="00366DE2" w:rsidRPr="00CD31E8" w:rsidRDefault="00366DE2" w:rsidP="00366DE2">
      <w:r w:rsidRPr="00CD31E8">
        <w:t>2) Залучення видатних спортсменів і творчих колективів, для насиченою шоу програми.</w:t>
      </w:r>
    </w:p>
    <w:p w:rsidR="00366DE2" w:rsidRPr="00CD31E8" w:rsidRDefault="00366DE2" w:rsidP="00366DE2">
      <w:r w:rsidRPr="00CD31E8">
        <w:t xml:space="preserve">3) Запрошення художніх організацій, установ (для проведення виставок різних форматів). Запрошення спортивних шкіл і федерацій, відомих тренерів, і чемпіонів в різних областях спорту. </w:t>
      </w:r>
    </w:p>
    <w:p w:rsidR="00366DE2" w:rsidRPr="00CD31E8" w:rsidRDefault="00366DE2" w:rsidP="00366DE2">
      <w:r w:rsidRPr="00CD31E8">
        <w:t>4) Підготовка майданчиків, ск</w:t>
      </w:r>
      <w:r>
        <w:t>ладання плану роботи ло</w:t>
      </w:r>
      <w:r w:rsidRPr="00CD31E8">
        <w:t>кацій.</w:t>
      </w:r>
    </w:p>
    <w:p w:rsidR="00366DE2" w:rsidRPr="00CD31E8" w:rsidRDefault="00366DE2" w:rsidP="00366DE2">
      <w:r w:rsidRPr="00CD31E8">
        <w:t>5) Розсилка листів із запрошенням, робота через різні громадські організації.</w:t>
      </w:r>
    </w:p>
    <w:p w:rsidR="00366DE2" w:rsidRPr="00CD31E8" w:rsidRDefault="000B3D88" w:rsidP="00366DE2">
      <w:r>
        <w:t xml:space="preserve">6) Для максимальної </w:t>
      </w:r>
      <w:proofErr w:type="spellStart"/>
      <w:r>
        <w:t>висвіт</w:t>
      </w:r>
      <w:r w:rsidR="00366DE2" w:rsidRPr="00CD31E8">
        <w:t>леності</w:t>
      </w:r>
      <w:proofErr w:type="spellEnd"/>
      <w:r w:rsidR="00366DE2" w:rsidRPr="00CD31E8">
        <w:t xml:space="preserve"> проекту серед цільових груп здійснювати інф</w:t>
      </w:r>
      <w:r>
        <w:t>ормування в тісній співпраці з міською в</w:t>
      </w:r>
      <w:r w:rsidR="00366DE2" w:rsidRPr="00CD31E8">
        <w:t>ладою, молодіжними організаціями, а також з залученням міських і обласних ЗМІ, туристичних агенцій. Крім цього потрібно презентувати проект і розмістити інформацію про нього в газетах, телебачення, і соціальних мережах. Створення сайту проекту.</w:t>
      </w:r>
    </w:p>
    <w:p w:rsidR="00366DE2" w:rsidRPr="00CD31E8" w:rsidRDefault="00366DE2" w:rsidP="00366DE2">
      <w:r w:rsidRPr="00CD31E8">
        <w:t>7) Закупка необхідного інвентар</w:t>
      </w:r>
      <w:r w:rsidR="000B3D88">
        <w:t>ю і обладнання (інструменти, футбол</w:t>
      </w:r>
      <w:r w:rsidRPr="00CD31E8">
        <w:t xml:space="preserve">ки з логотипом фестивалю, </w:t>
      </w:r>
      <w:proofErr w:type="spellStart"/>
      <w:r w:rsidRPr="00CD31E8">
        <w:t>бейджики</w:t>
      </w:r>
      <w:proofErr w:type="spellEnd"/>
      <w:r w:rsidRPr="00CD31E8">
        <w:t>, подарунки та листівки), підготовка шоу-програми.</w:t>
      </w:r>
    </w:p>
    <w:p w:rsidR="00366DE2" w:rsidRPr="00CD31E8" w:rsidRDefault="00366DE2" w:rsidP="00366DE2">
      <w:r w:rsidRPr="00CD31E8">
        <w:t>8) Запрошення і зустріч гостей, додаткова підготовка обладнання і майданчиків, розміщення гостей, організація роботи, підготовка необхідного обладнання для розважальної програми, робота фестивалю, подальше прибирання території.</w:t>
      </w:r>
    </w:p>
    <w:p w:rsidR="00366DE2" w:rsidRPr="00CD31E8" w:rsidRDefault="00366DE2" w:rsidP="00366DE2">
      <w:r w:rsidRPr="00CD31E8">
        <w:t>9) Ведення фото і відео зйомки на заході, розсилка пост-релізів, публікація фото-звітів, створення і розміщення відеоролика про захід, проведення другого і наступних фестивалів за відпр</w:t>
      </w:r>
      <w:r>
        <w:t xml:space="preserve">ацьованою схемою, </w:t>
      </w:r>
      <w:proofErr w:type="spellStart"/>
      <w:r>
        <w:t>мультимедій</w:t>
      </w:r>
      <w:r w:rsidRPr="00CD31E8">
        <w:t>ність</w:t>
      </w:r>
      <w:proofErr w:type="spellEnd"/>
      <w:r w:rsidRPr="00CD31E8">
        <w:t xml:space="preserve"> проекту</w:t>
      </w:r>
    </w:p>
    <w:p w:rsidR="00366DE2" w:rsidRPr="00CD31E8" w:rsidRDefault="00366DE2" w:rsidP="00366DE2">
      <w:pPr>
        <w:jc w:val="left"/>
      </w:pPr>
      <w:r w:rsidRPr="00CD31E8">
        <w:rPr>
          <w:b/>
        </w:rPr>
        <w:t>Партнерами фестивалю</w:t>
      </w:r>
      <w:r w:rsidRPr="00CD31E8">
        <w:t xml:space="preserve"> є спеціалізовані підприємства, організації та установи, які приймають участь в організації та проведенні заходів:</w:t>
      </w:r>
    </w:p>
    <w:p w:rsidR="00366DE2" w:rsidRPr="00CD31E8" w:rsidRDefault="00366DE2" w:rsidP="00366DE2">
      <w:pPr>
        <w:pStyle w:val="ac"/>
        <w:numPr>
          <w:ilvl w:val="0"/>
          <w:numId w:val="25"/>
        </w:numPr>
        <w:ind w:left="0" w:firstLine="709"/>
      </w:pPr>
      <w:r w:rsidRPr="00CD31E8">
        <w:t>Спортивні школи, клуби, товариства, відділи, центри та організації з зимових та інших видів спорту.</w:t>
      </w:r>
    </w:p>
    <w:p w:rsidR="00366DE2" w:rsidRPr="00CD31E8" w:rsidRDefault="00366DE2" w:rsidP="00366DE2">
      <w:pPr>
        <w:pStyle w:val="ac"/>
        <w:numPr>
          <w:ilvl w:val="0"/>
          <w:numId w:val="25"/>
        </w:numPr>
        <w:ind w:left="0" w:firstLine="709"/>
        <w:jc w:val="left"/>
      </w:pPr>
      <w:r w:rsidRPr="00CD31E8">
        <w:t>Підприємства, які надають послуги по розміщенню:</w:t>
      </w:r>
      <w:r w:rsidRPr="00CD31E8">
        <w:br/>
        <w:t>- готелі, мотелі, кемпінги;</w:t>
      </w:r>
      <w:r w:rsidRPr="00CD31E8">
        <w:br/>
        <w:t>- пансіонати, приватні будинки і квартири;</w:t>
      </w:r>
      <w:r w:rsidRPr="00CD31E8">
        <w:br/>
        <w:t>- туристичні бази, будинки відпочинку, притулки;</w:t>
      </w:r>
      <w:r w:rsidRPr="00CD31E8">
        <w:br/>
        <w:t>- інші засоби розміщення.</w:t>
      </w:r>
    </w:p>
    <w:p w:rsidR="00366DE2" w:rsidRPr="00CD31E8" w:rsidRDefault="00366DE2" w:rsidP="00366DE2">
      <w:pPr>
        <w:pStyle w:val="ac"/>
        <w:numPr>
          <w:ilvl w:val="0"/>
          <w:numId w:val="25"/>
        </w:numPr>
        <w:ind w:left="0" w:firstLine="709"/>
        <w:jc w:val="left"/>
      </w:pPr>
      <w:r w:rsidRPr="00CD31E8">
        <w:t>Підприємства харчування:</w:t>
      </w:r>
      <w:r w:rsidRPr="00CD31E8">
        <w:br/>
        <w:t>- ресторани, їдальні;</w:t>
      </w:r>
      <w:r w:rsidRPr="00CD31E8">
        <w:br/>
        <w:t>- кафе, бари;</w:t>
      </w:r>
      <w:r w:rsidRPr="00CD31E8">
        <w:br/>
        <w:t>- фабрики-кухні та інші.</w:t>
      </w:r>
    </w:p>
    <w:p w:rsidR="00366DE2" w:rsidRPr="00CD31E8" w:rsidRDefault="00366DE2" w:rsidP="00366DE2">
      <w:pPr>
        <w:pStyle w:val="ac"/>
        <w:numPr>
          <w:ilvl w:val="0"/>
          <w:numId w:val="25"/>
        </w:numPr>
        <w:ind w:left="0" w:firstLine="709"/>
        <w:jc w:val="left"/>
      </w:pPr>
      <w:r w:rsidRPr="00CD31E8">
        <w:t>Транспортні підприємства;</w:t>
      </w:r>
      <w:r w:rsidRPr="00CD31E8">
        <w:br/>
        <w:t>- автопідприємства;</w:t>
      </w:r>
      <w:r w:rsidRPr="00CD31E8">
        <w:br/>
        <w:t>- залізничні відомства.</w:t>
      </w:r>
    </w:p>
    <w:p w:rsidR="00366DE2" w:rsidRPr="00CD31E8" w:rsidRDefault="00366DE2" w:rsidP="00366DE2">
      <w:pPr>
        <w:pStyle w:val="ac"/>
        <w:numPr>
          <w:ilvl w:val="0"/>
          <w:numId w:val="25"/>
        </w:numPr>
        <w:ind w:left="0" w:firstLine="709"/>
      </w:pPr>
      <w:r w:rsidRPr="00CD31E8">
        <w:t>Туристичні фірми по виробництву та реалізації туристичного продукту: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туристичні бюро (туроператори);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туристичні агентства;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екскурсійні бюро;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приватні екскурсоводи;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гіди, аніматори.</w:t>
      </w:r>
    </w:p>
    <w:p w:rsidR="00366DE2" w:rsidRPr="00CD31E8" w:rsidRDefault="00366DE2" w:rsidP="00366DE2">
      <w:pPr>
        <w:pStyle w:val="ac"/>
        <w:numPr>
          <w:ilvl w:val="0"/>
          <w:numId w:val="25"/>
        </w:numPr>
        <w:ind w:left="0" w:firstLine="709"/>
      </w:pPr>
      <w:r w:rsidRPr="00CD31E8">
        <w:t>Рекламно-інформаційні установи: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рекламні агентства;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рекламні бюро;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інформаційні агентства.</w:t>
      </w:r>
    </w:p>
    <w:p w:rsidR="00366DE2" w:rsidRPr="00CD31E8" w:rsidRDefault="00366DE2" w:rsidP="00366DE2">
      <w:pPr>
        <w:pStyle w:val="ac"/>
        <w:numPr>
          <w:ilvl w:val="0"/>
          <w:numId w:val="25"/>
        </w:numPr>
        <w:ind w:left="0" w:firstLine="709"/>
      </w:pPr>
      <w:r w:rsidRPr="00CD31E8">
        <w:t>Виробничі підприємства: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з виробництва сувенірної продукції;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підприємства з виробництва спорядження;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підприємства з виробництва комплектуючих для майданчиків, готелів та офісів.</w:t>
      </w:r>
    </w:p>
    <w:p w:rsidR="00366DE2" w:rsidRPr="00CD31E8" w:rsidRDefault="00366DE2" w:rsidP="00366DE2">
      <w:pPr>
        <w:pStyle w:val="ac"/>
        <w:numPr>
          <w:ilvl w:val="0"/>
          <w:numId w:val="25"/>
        </w:numPr>
        <w:ind w:left="0" w:firstLine="709"/>
      </w:pPr>
      <w:r w:rsidRPr="00CD31E8">
        <w:t>Підприємства торгівлі: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магазини з реалізації спортивного та туристичного спорядження;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магазини з реалізації сувенірів;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пункти прокату спортивного та туристичного інвентарю.</w:t>
      </w:r>
    </w:p>
    <w:p w:rsidR="00366DE2" w:rsidRPr="00CD31E8" w:rsidRDefault="00366DE2" w:rsidP="00366DE2">
      <w:pPr>
        <w:pStyle w:val="ac"/>
        <w:numPr>
          <w:ilvl w:val="0"/>
          <w:numId w:val="25"/>
        </w:numPr>
        <w:ind w:left="0" w:firstLine="709"/>
      </w:pPr>
      <w:r w:rsidRPr="00CD31E8">
        <w:t>Підприємства дозвілля: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кіноконцертні зали;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клуби за інтересами;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зали ігрових автоматів тощо.</w:t>
      </w:r>
    </w:p>
    <w:p w:rsidR="00366DE2" w:rsidRPr="00CD31E8" w:rsidRDefault="00366DE2" w:rsidP="00366DE2">
      <w:pPr>
        <w:pStyle w:val="ac"/>
        <w:numPr>
          <w:ilvl w:val="0"/>
          <w:numId w:val="25"/>
        </w:numPr>
        <w:ind w:left="0" w:firstLine="709"/>
      </w:pPr>
      <w:r w:rsidRPr="00CD31E8">
        <w:t>Органи управління міської та обласної ради: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комітети, департаменти, управління;</w:t>
      </w:r>
    </w:p>
    <w:p w:rsidR="00366DE2" w:rsidRPr="00CD31E8" w:rsidRDefault="00366DE2" w:rsidP="00366DE2">
      <w:pPr>
        <w:pStyle w:val="ac"/>
        <w:ind w:left="709" w:firstLine="0"/>
      </w:pPr>
      <w:r w:rsidRPr="00CD31E8">
        <w:t>- громадські туристичні організації та об’єднання.</w:t>
      </w:r>
    </w:p>
    <w:p w:rsidR="00366DE2" w:rsidRPr="00CD31E8" w:rsidRDefault="00366DE2" w:rsidP="00366DE2">
      <w:pPr>
        <w:pStyle w:val="ac"/>
        <w:numPr>
          <w:ilvl w:val="0"/>
          <w:numId w:val="25"/>
        </w:numPr>
        <w:ind w:left="0" w:firstLine="709"/>
      </w:pPr>
      <w:r w:rsidRPr="00CD31E8">
        <w:t>Комунальні установи та служби.</w:t>
      </w:r>
    </w:p>
    <w:p w:rsidR="00366DE2" w:rsidRPr="00CD31E8" w:rsidRDefault="00366DE2" w:rsidP="00366DE2">
      <w:pPr>
        <w:pStyle w:val="ac"/>
        <w:numPr>
          <w:ilvl w:val="0"/>
          <w:numId w:val="25"/>
        </w:numPr>
        <w:ind w:left="0" w:firstLine="709"/>
      </w:pPr>
      <w:proofErr w:type="spellStart"/>
      <w:r w:rsidRPr="00CD31E8">
        <w:t>Масмедія</w:t>
      </w:r>
      <w:proofErr w:type="spellEnd"/>
      <w:r w:rsidRPr="00CD31E8">
        <w:t>:</w:t>
      </w:r>
    </w:p>
    <w:p w:rsidR="00366DE2" w:rsidRPr="00CD31E8" w:rsidRDefault="00366DE2" w:rsidP="00366DE2">
      <w:pPr>
        <w:ind w:left="709" w:firstLine="0"/>
      </w:pPr>
      <w:r w:rsidRPr="00CD31E8">
        <w:t>- телебачення;</w:t>
      </w:r>
    </w:p>
    <w:p w:rsidR="00366DE2" w:rsidRPr="00CD31E8" w:rsidRDefault="00366DE2" w:rsidP="00366DE2">
      <w:pPr>
        <w:ind w:left="709" w:firstLine="0"/>
      </w:pPr>
      <w:r w:rsidRPr="00CD31E8">
        <w:t>- кореспонденти;</w:t>
      </w:r>
    </w:p>
    <w:p w:rsidR="00366DE2" w:rsidRPr="00CD31E8" w:rsidRDefault="00366DE2" w:rsidP="00366DE2">
      <w:pPr>
        <w:ind w:left="709" w:firstLine="0"/>
      </w:pPr>
      <w:r w:rsidRPr="00CD31E8">
        <w:t>- газети, журнали;</w:t>
      </w:r>
    </w:p>
    <w:p w:rsidR="00366DE2" w:rsidRPr="00CD31E8" w:rsidRDefault="00366DE2" w:rsidP="00366DE2">
      <w:pPr>
        <w:ind w:left="709" w:firstLine="0"/>
      </w:pPr>
      <w:r w:rsidRPr="00CD31E8">
        <w:t>- радіо.</w:t>
      </w:r>
    </w:p>
    <w:p w:rsidR="00366DE2" w:rsidRPr="00CD31E8" w:rsidRDefault="00366DE2" w:rsidP="00366DE2">
      <w:pPr>
        <w:ind w:left="709" w:firstLine="0"/>
      </w:pPr>
      <w:r w:rsidRPr="00CD31E8">
        <w:t>13. Будинки дитячої творчості.</w:t>
      </w:r>
    </w:p>
    <w:p w:rsidR="00FA2F64" w:rsidRDefault="00FA2F64" w:rsidP="00366DE2">
      <w:r>
        <w:t>Отже, д</w:t>
      </w:r>
      <w:r w:rsidR="00366DE2" w:rsidRPr="00CD31E8">
        <w:t xml:space="preserve">аний проект може бути легко тиражований в інших містах області. Завдяки тому, що фестиваль організовано у форматі тематичних майданчиків, його легко компілювати і пристосовувати під різні майданчики і наявні </w:t>
      </w:r>
      <w:r>
        <w:t xml:space="preserve">туристські </w:t>
      </w:r>
      <w:r w:rsidR="00366DE2" w:rsidRPr="00CD31E8">
        <w:t>ресурси. Унікальність проведе</w:t>
      </w:r>
      <w:r w:rsidR="000B3D88">
        <w:t>ння фестивалю і його багатоплановість</w:t>
      </w:r>
      <w:r w:rsidR="00366DE2" w:rsidRPr="00CD31E8">
        <w:t xml:space="preserve"> дозволить легко проводити його в ін</w:t>
      </w:r>
      <w:r>
        <w:t>ших регіонах, залучаючи місцеві підприємства, туристсько-</w:t>
      </w:r>
      <w:r w:rsidR="00366DE2" w:rsidRPr="00CD31E8">
        <w:t>спорти</w:t>
      </w:r>
      <w:r>
        <w:t>вні клуби та творчі об’єднання.</w:t>
      </w:r>
    </w:p>
    <w:p w:rsidR="00E96B10" w:rsidRDefault="00366DE2" w:rsidP="00366DE2">
      <w:r w:rsidRPr="00CD31E8">
        <w:t>Створений в Інтернеті сайт</w:t>
      </w:r>
      <w:r w:rsidR="00202347">
        <w:t xml:space="preserve"> та програми реалізації</w:t>
      </w:r>
      <w:r w:rsidRPr="00CD31E8">
        <w:t xml:space="preserve"> проекту дозволить зручно здійснювати процес інформування та просування</w:t>
      </w:r>
      <w:r w:rsidR="00FA2F64">
        <w:t xml:space="preserve"> фестивального руху</w:t>
      </w:r>
      <w:r w:rsidRPr="00CD31E8">
        <w:t xml:space="preserve"> в інших регіонах</w:t>
      </w:r>
      <w:r w:rsidR="00E96B10">
        <w:t xml:space="preserve">. </w:t>
      </w:r>
    </w:p>
    <w:p w:rsidR="00366DE2" w:rsidRPr="00E96B10" w:rsidRDefault="00E96B10" w:rsidP="00E96B10">
      <w:r w:rsidRPr="00E96B10">
        <w:t xml:space="preserve">Проект програми проведення фестивалю </w:t>
      </w:r>
      <w:r>
        <w:t xml:space="preserve">у </w:t>
      </w:r>
      <w:proofErr w:type="spellStart"/>
      <w:r>
        <w:t>м.С</w:t>
      </w:r>
      <w:r w:rsidRPr="00E96B10">
        <w:t>уми</w:t>
      </w:r>
      <w:proofErr w:type="spellEnd"/>
      <w:r w:rsidRPr="00E96B10">
        <w:t xml:space="preserve"> </w:t>
      </w:r>
      <w:r>
        <w:t>«Зимовий С</w:t>
      </w:r>
      <w:r w:rsidRPr="00E96B10">
        <w:t xml:space="preserve">уми </w:t>
      </w:r>
      <w:proofErr w:type="spellStart"/>
      <w:r w:rsidRPr="00E96B10">
        <w:t>fest</w:t>
      </w:r>
      <w:proofErr w:type="spellEnd"/>
      <w:r w:rsidRPr="00E96B10">
        <w:t>»</w:t>
      </w:r>
      <w:r>
        <w:t xml:space="preserve"> подано </w:t>
      </w:r>
      <w:proofErr w:type="spellStart"/>
      <w:r>
        <w:t>утаблиці</w:t>
      </w:r>
      <w:proofErr w:type="spellEnd"/>
      <w:r>
        <w:t xml:space="preserve"> Додатку В</w:t>
      </w:r>
      <w:r w:rsidR="00366DE2" w:rsidRPr="00CD31E8">
        <w:t>.</w:t>
      </w:r>
    </w:p>
    <w:p w:rsidR="007A22DD" w:rsidRPr="00CD31E8" w:rsidRDefault="007A22DD" w:rsidP="00540FD3">
      <w:pPr>
        <w:rPr>
          <w:sz w:val="24"/>
        </w:rPr>
      </w:pPr>
    </w:p>
    <w:p w:rsidR="0049330C" w:rsidRPr="00CD31E8" w:rsidRDefault="0049330C" w:rsidP="0049330C"/>
    <w:p w:rsidR="00B14FBC" w:rsidRPr="00CD31E8" w:rsidRDefault="00B14FBC">
      <w:pPr>
        <w:spacing w:after="200" w:line="276" w:lineRule="auto"/>
        <w:ind w:right="0" w:firstLine="0"/>
        <w:jc w:val="left"/>
        <w:rPr>
          <w:b/>
          <w:bCs/>
          <w:kern w:val="32"/>
          <w:szCs w:val="28"/>
        </w:rPr>
      </w:pPr>
      <w:r w:rsidRPr="00CD31E8">
        <w:br w:type="page"/>
      </w:r>
    </w:p>
    <w:p w:rsidR="00C93E27" w:rsidRPr="00CD31E8" w:rsidRDefault="00CD0F49" w:rsidP="00CD0F49">
      <w:pPr>
        <w:pStyle w:val="1"/>
      </w:pPr>
      <w:bookmarkStart w:id="11" w:name="_Toc450692"/>
      <w:r w:rsidRPr="00CD31E8">
        <w:t>ВИСНОВКИ</w:t>
      </w:r>
      <w:bookmarkEnd w:id="11"/>
    </w:p>
    <w:p w:rsidR="006C0356" w:rsidRPr="004854BE" w:rsidRDefault="0069103E" w:rsidP="004854BE">
      <w:pPr>
        <w:rPr>
          <w:b/>
          <w:bCs/>
        </w:rPr>
      </w:pPr>
      <w:r>
        <w:t xml:space="preserve">Фестивалі </w:t>
      </w:r>
      <w:r w:rsidR="00A7212C">
        <w:t>–</w:t>
      </w:r>
      <w:r>
        <w:t xml:space="preserve"> </w:t>
      </w:r>
      <w:r w:rsidR="00E5138E" w:rsidRPr="00CD31E8">
        <w:t>це стратегічна інвестиція у комунікації та просування міст а</w:t>
      </w:r>
      <w:r w:rsidR="004854BE">
        <w:t xml:space="preserve">бо територій, як брендів. </w:t>
      </w:r>
      <w:r w:rsidR="004854BE" w:rsidRPr="00CD31E8">
        <w:t>Започаткування та проведення фестивалів не тільки позитивно впливає на імідж території, а й відкриває можливості отримання додаткового поштовху до розвитку територій громад. Саме фестив</w:t>
      </w:r>
      <w:r w:rsidR="004854BE">
        <w:t>альний рух може дозволити</w:t>
      </w:r>
      <w:r w:rsidR="004854BE" w:rsidRPr="00CD31E8">
        <w:t xml:space="preserve"> місту </w:t>
      </w:r>
      <w:r w:rsidR="004854BE">
        <w:t xml:space="preserve">Суми </w:t>
      </w:r>
      <w:r w:rsidR="004854BE" w:rsidRPr="00CD31E8">
        <w:t>перетворитися на фестивальний центр області і навіть країни.</w:t>
      </w:r>
    </w:p>
    <w:p w:rsidR="006C0356" w:rsidRPr="00CD31E8" w:rsidRDefault="006C0356" w:rsidP="006C0356">
      <w:r w:rsidRPr="00CD31E8">
        <w:t>Сумська область має значний ресурсний потенціал для розвитку фестивального</w:t>
      </w:r>
      <w:r w:rsidR="004854BE">
        <w:t xml:space="preserve"> руху. Наш край має  унікальну</w:t>
      </w:r>
      <w:r w:rsidRPr="00CD31E8">
        <w:t xml:space="preserve"> історико-культурну спадщину, чудові садово-паркові архітектурні ансамблі, монастирські ансамблі, цікаві експонати краєзнавчих музеїв. Серед  унікальних об’єктів цивільної архітектури – Круглий двір у м. Тростянці, Будинок Сумського повітового земства у м. Суми, Будинок Дворянського зібрання у м. Глухів.</w:t>
      </w:r>
    </w:p>
    <w:p w:rsidR="006C0356" w:rsidRPr="00CD31E8" w:rsidRDefault="006C0356" w:rsidP="00D13EA6">
      <w:r w:rsidRPr="00CD31E8">
        <w:t>До важливих військових поді</w:t>
      </w:r>
      <w:r w:rsidR="00057CA3" w:rsidRPr="00CD31E8">
        <w:t>й</w:t>
      </w:r>
      <w:r w:rsidRPr="00CD31E8">
        <w:t xml:space="preserve">, які можуть стати тематичною основою фестивалів історичної реконструкції, належить битва під Конотопом, яка відбулася 27 червня 1619 р і ввійшла в історію як велика перемога українського народу над московськими завойовниками. До скарбниці світової культури увійшло «Слово о полку Ігоревім», події якого тісно пов’язані з Сумщиною. </w:t>
      </w:r>
      <w:r w:rsidR="00057CA3" w:rsidRPr="00CD31E8">
        <w:t xml:space="preserve">Також, </w:t>
      </w:r>
      <w:r w:rsidRPr="00CD31E8">
        <w:t>Сумщина – колиска кобзарського і музичного мистецтва, батьківщина видатних митців світового рівня.</w:t>
      </w:r>
    </w:p>
    <w:p w:rsidR="00F73D43" w:rsidRPr="00CD31E8" w:rsidRDefault="00D13EA6" w:rsidP="00C2441D">
      <w:r w:rsidRPr="00CD31E8">
        <w:t>Серед основних видів фестивалів, які проходять на Сумщині, слід виділити фестивалі: музичні, гастрономічні,</w:t>
      </w:r>
      <w:r w:rsidR="00F73D43" w:rsidRPr="00CD31E8">
        <w:t xml:space="preserve"> етнографічні,</w:t>
      </w:r>
      <w:r w:rsidRPr="00CD31E8">
        <w:t xml:space="preserve"> спортивні, кіно та театру, військові та історичні</w:t>
      </w:r>
      <w:r w:rsidR="00F73D43" w:rsidRPr="00CD31E8">
        <w:t xml:space="preserve">. </w:t>
      </w:r>
    </w:p>
    <w:p w:rsidR="00F73D43" w:rsidRPr="00CD31E8" w:rsidRDefault="00F73D43" w:rsidP="00C2441D">
      <w:r w:rsidRPr="00CD31E8">
        <w:t>Найпопулярнішими музичними фестивалями є фестиваль органної і камерної музики «</w:t>
      </w:r>
      <w:proofErr w:type="spellStart"/>
      <w:r w:rsidRPr="00CD31E8">
        <w:t>Органум</w:t>
      </w:r>
      <w:proofErr w:type="spellEnd"/>
      <w:r w:rsidRPr="00CD31E8">
        <w:rPr>
          <w:b/>
        </w:rPr>
        <w:t xml:space="preserve">» </w:t>
      </w:r>
      <w:r w:rsidRPr="00CD31E8">
        <w:t>(м. Суми),</w:t>
      </w:r>
      <w:r w:rsidRPr="00CD31E8">
        <w:rPr>
          <w:b/>
        </w:rPr>
        <w:t xml:space="preserve"> </w:t>
      </w:r>
      <w:r w:rsidRPr="00CD31E8">
        <w:rPr>
          <w:rStyle w:val="ab"/>
          <w:b w:val="0"/>
        </w:rPr>
        <w:t>«СХІД-РОК»</w:t>
      </w:r>
      <w:r w:rsidRPr="00CD31E8">
        <w:t xml:space="preserve"> (м. Тростянець, проводиться в середині фортеці XVIII століття Круглий Двір), фестиваль класичної музики «Чайковський </w:t>
      </w:r>
      <w:proofErr w:type="spellStart"/>
      <w:r w:rsidRPr="00CD31E8">
        <w:t>Fest</w:t>
      </w:r>
      <w:proofErr w:type="spellEnd"/>
      <w:r w:rsidRPr="00CD31E8">
        <w:t>» (м. Тростянець), Всеукраїнський фестиваль-конкурс «Первоцвіти» (м. Суми), фестиваль класичної музики «Bach-</w:t>
      </w:r>
      <w:proofErr w:type="spellStart"/>
      <w:r w:rsidRPr="00CD31E8">
        <w:t>fest</w:t>
      </w:r>
      <w:proofErr w:type="spellEnd"/>
      <w:r w:rsidRPr="00CD31E8">
        <w:t>» (м. Суми), Всеукраїнський сільський  фестиваль мистецтв «Боромля» (м. Боромля)</w:t>
      </w:r>
      <w:r w:rsidR="00A45902" w:rsidRPr="00CD31E8">
        <w:t>, Всеукраїнський фестиваль духової музики «Сурми України» (м. Суми) та багато інших.</w:t>
      </w:r>
    </w:p>
    <w:p w:rsidR="006146D2" w:rsidRPr="00CD31E8" w:rsidRDefault="00CD31E8" w:rsidP="00C2441D">
      <w:r w:rsidRPr="00CD31E8">
        <w:t>Гастрономічних</w:t>
      </w:r>
      <w:r w:rsidR="006146D2" w:rsidRPr="00CD31E8">
        <w:t xml:space="preserve"> і історичних фестивалів на Сумщині не багато</w:t>
      </w:r>
      <w:r>
        <w:t>, найвідо</w:t>
      </w:r>
      <w:r w:rsidRPr="00CD31E8">
        <w:t>міші</w:t>
      </w:r>
      <w:r w:rsidR="00C57992" w:rsidRPr="00CD31E8">
        <w:t xml:space="preserve"> серед них: Міжнародний літературно-мистецький фестиваль «</w:t>
      </w:r>
      <w:proofErr w:type="spellStart"/>
      <w:r w:rsidR="00C57992" w:rsidRPr="00CD31E8">
        <w:t>Кролевецькі</w:t>
      </w:r>
      <w:proofErr w:type="spellEnd"/>
      <w:r w:rsidR="00C57992" w:rsidRPr="00CD31E8">
        <w:t xml:space="preserve"> рушники» та фестиваль історичної реконструкції «Стара Фортеця». В останні роки започатковані нові спортивні фестивалі: </w:t>
      </w:r>
      <w:r w:rsidR="00C57992" w:rsidRPr="00CD31E8">
        <w:rPr>
          <w:rStyle w:val="ab"/>
          <w:b w:val="0"/>
        </w:rPr>
        <w:t>«</w:t>
      </w:r>
      <w:proofErr w:type="spellStart"/>
      <w:r w:rsidR="00C57992" w:rsidRPr="00CD31E8">
        <w:rPr>
          <w:rStyle w:val="ab"/>
          <w:b w:val="0"/>
        </w:rPr>
        <w:t>Нескучний</w:t>
      </w:r>
      <w:proofErr w:type="spellEnd"/>
      <w:r w:rsidR="00C57992" w:rsidRPr="00CD31E8">
        <w:rPr>
          <w:rStyle w:val="ab"/>
          <w:b w:val="0"/>
        </w:rPr>
        <w:t xml:space="preserve"> вело-fest» та </w:t>
      </w:r>
      <w:r w:rsidR="00C57992" w:rsidRPr="00CD31E8">
        <w:t>«</w:t>
      </w:r>
      <w:proofErr w:type="spellStart"/>
      <w:r w:rsidR="00C57992" w:rsidRPr="00CD31E8">
        <w:t>Trostober</w:t>
      </w:r>
      <w:proofErr w:type="spellEnd"/>
      <w:r w:rsidR="00C57992" w:rsidRPr="00CD31E8">
        <w:t xml:space="preserve"> </w:t>
      </w:r>
      <w:proofErr w:type="spellStart"/>
      <w:r w:rsidR="00C57992" w:rsidRPr="00CD31E8">
        <w:t>Fest</w:t>
      </w:r>
      <w:proofErr w:type="spellEnd"/>
      <w:r w:rsidR="00C57992" w:rsidRPr="00CD31E8">
        <w:t>».</w:t>
      </w:r>
    </w:p>
    <w:p w:rsidR="00C57992" w:rsidRPr="00CD31E8" w:rsidRDefault="00C57992" w:rsidP="00C57992">
      <w:pPr>
        <w:ind w:firstLine="709"/>
      </w:pPr>
      <w:r w:rsidRPr="00CD31E8">
        <w:t>Серед інших відомих фестивалів нашого краю слід відзначити фестиваль мистецтв «</w:t>
      </w:r>
      <w:proofErr w:type="spellStart"/>
      <w:r w:rsidRPr="00CD31E8">
        <w:t>Золотая</w:t>
      </w:r>
      <w:proofErr w:type="spellEnd"/>
      <w:r w:rsidRPr="00CD31E8">
        <w:t xml:space="preserve"> </w:t>
      </w:r>
      <w:proofErr w:type="spellStart"/>
      <w:r w:rsidRPr="00CD31E8">
        <w:t>кувшинка</w:t>
      </w:r>
      <w:proofErr w:type="spellEnd"/>
      <w:r w:rsidRPr="00CD31E8">
        <w:t>», «Квартал-fest», фестиваль театрального мистецтва «С</w:t>
      </w:r>
      <w:r w:rsidR="001731CC" w:rsidRPr="00CD31E8">
        <w:t xml:space="preserve">умська </w:t>
      </w:r>
      <w:proofErr w:type="spellStart"/>
      <w:r w:rsidR="001731CC" w:rsidRPr="00CD31E8">
        <w:t>Мельпомена</w:t>
      </w:r>
      <w:proofErr w:type="spellEnd"/>
      <w:r w:rsidR="001731CC" w:rsidRPr="00CD31E8">
        <w:t>», театральний фестиваль «</w:t>
      </w:r>
      <w:proofErr w:type="spellStart"/>
      <w:r w:rsidR="001731CC" w:rsidRPr="00CD31E8">
        <w:t>Чеховфест</w:t>
      </w:r>
      <w:proofErr w:type="spellEnd"/>
      <w:r w:rsidR="001731CC" w:rsidRPr="00CD31E8">
        <w:t xml:space="preserve">», фестиваль </w:t>
      </w:r>
      <w:proofErr w:type="spellStart"/>
      <w:r w:rsidR="001731CC" w:rsidRPr="00CD31E8">
        <w:t>Sumy</w:t>
      </w:r>
      <w:proofErr w:type="spellEnd"/>
      <w:r w:rsidR="001731CC" w:rsidRPr="00CD31E8">
        <w:t xml:space="preserve"> </w:t>
      </w:r>
      <w:proofErr w:type="spellStart"/>
      <w:r w:rsidR="001731CC" w:rsidRPr="00CD31E8">
        <w:t>Extreme</w:t>
      </w:r>
      <w:proofErr w:type="spellEnd"/>
      <w:r w:rsidR="001731CC" w:rsidRPr="00CD31E8">
        <w:t xml:space="preserve"> </w:t>
      </w:r>
      <w:proofErr w:type="spellStart"/>
      <w:r w:rsidR="001731CC" w:rsidRPr="00CD31E8">
        <w:t>Style</w:t>
      </w:r>
      <w:proofErr w:type="spellEnd"/>
      <w:r w:rsidR="001731CC" w:rsidRPr="00CD31E8">
        <w:t>.</w:t>
      </w:r>
    </w:p>
    <w:p w:rsidR="009A57AB" w:rsidRPr="004854BE" w:rsidRDefault="001731CC" w:rsidP="004854BE">
      <w:r w:rsidRPr="00CD31E8">
        <w:t xml:space="preserve">У межах </w:t>
      </w:r>
      <w:r w:rsidR="004854BE">
        <w:t xml:space="preserve">проведеного </w:t>
      </w:r>
      <w:r w:rsidRPr="00CD31E8">
        <w:t xml:space="preserve">дослідження нами було розроблено проект </w:t>
      </w:r>
      <w:r w:rsidR="00CD31E8" w:rsidRPr="00CD31E8">
        <w:t>фестивалю</w:t>
      </w:r>
      <w:r w:rsidRPr="00CD31E8">
        <w:t xml:space="preserve"> «Зимовий Суми </w:t>
      </w:r>
      <w:proofErr w:type="spellStart"/>
      <w:r w:rsidRPr="00CD31E8">
        <w:t>fest</w:t>
      </w:r>
      <w:proofErr w:type="spellEnd"/>
      <w:r w:rsidRPr="00CD31E8">
        <w:t xml:space="preserve">». </w:t>
      </w:r>
      <w:r w:rsidR="00C44243" w:rsidRPr="00CD31E8">
        <w:t>Р</w:t>
      </w:r>
      <w:r w:rsidRPr="00CD31E8">
        <w:t xml:space="preserve">есурсною базою </w:t>
      </w:r>
      <w:r w:rsidR="00CD31E8" w:rsidRPr="00CD31E8">
        <w:t>даного</w:t>
      </w:r>
      <w:r w:rsidRPr="00CD31E8">
        <w:t xml:space="preserve"> проекту </w:t>
      </w:r>
      <w:r w:rsidR="00C44243" w:rsidRPr="00CD31E8">
        <w:t>є</w:t>
      </w:r>
      <w:r w:rsidRPr="00CD31E8">
        <w:t xml:space="preserve"> парк імені </w:t>
      </w:r>
      <w:r w:rsidR="009A57AB" w:rsidRPr="00CD31E8">
        <w:t xml:space="preserve">І.М. </w:t>
      </w:r>
      <w:proofErr w:type="spellStart"/>
      <w:r w:rsidRPr="00CD31E8">
        <w:t>Кожедуба</w:t>
      </w:r>
      <w:proofErr w:type="spellEnd"/>
      <w:r w:rsidR="009A57AB" w:rsidRPr="00CD31E8">
        <w:t xml:space="preserve">, </w:t>
      </w:r>
      <w:r w:rsidR="00C44243" w:rsidRPr="00CD31E8">
        <w:t xml:space="preserve">парк «Казка», </w:t>
      </w:r>
      <w:r w:rsidR="00A7212C">
        <w:rPr>
          <w:bCs/>
        </w:rPr>
        <w:t>Сквер імені Т.</w:t>
      </w:r>
      <w:r w:rsidR="00A7212C">
        <w:rPr>
          <w:bCs/>
          <w:lang w:val="en-US"/>
        </w:rPr>
        <w:t> </w:t>
      </w:r>
      <w:r w:rsidR="00C44243" w:rsidRPr="00CD31E8">
        <w:rPr>
          <w:bCs/>
        </w:rPr>
        <w:t>Шевченка</w:t>
      </w:r>
      <w:r w:rsidR="00C44243" w:rsidRPr="00CD31E8">
        <w:t xml:space="preserve">, Лижна база Олімпійської підготовки лижників та біатлоністів (урочищі Токарі), </w:t>
      </w:r>
      <w:r w:rsidR="00A7212C">
        <w:t>«</w:t>
      </w:r>
      <w:r w:rsidR="00C44243" w:rsidRPr="00CD31E8">
        <w:t>Алея Олімпійської слави</w:t>
      </w:r>
      <w:r w:rsidR="00A7212C">
        <w:t>»</w:t>
      </w:r>
      <w:r w:rsidR="00C44243" w:rsidRPr="00CD31E8">
        <w:t xml:space="preserve">, </w:t>
      </w:r>
      <w:hyperlink r:id="rId51" w:tooltip="Костел" w:history="1">
        <w:r w:rsidR="00C44243" w:rsidRPr="00CD31E8">
          <w:rPr>
            <w:rStyle w:val="a9"/>
            <w:color w:val="auto"/>
            <w:u w:val="none"/>
          </w:rPr>
          <w:t>Костел</w:t>
        </w:r>
      </w:hyperlink>
      <w:r w:rsidR="00C44243" w:rsidRPr="00CD31E8">
        <w:t xml:space="preserve"> </w:t>
      </w:r>
      <w:r w:rsidR="00CD31E8" w:rsidRPr="00CD31E8">
        <w:t>Благовіщеня</w:t>
      </w:r>
      <w:r w:rsidR="00C44243" w:rsidRPr="00CD31E8">
        <w:t xml:space="preserve"> Пресвятої Діви Марії</w:t>
      </w:r>
      <w:r w:rsidR="009A57AB" w:rsidRPr="00CD31E8">
        <w:t>.</w:t>
      </w:r>
      <w:r w:rsidR="004854BE">
        <w:t xml:space="preserve"> </w:t>
      </w:r>
      <w:r w:rsidR="009A57AB" w:rsidRPr="00CD31E8">
        <w:t>Даний проект може бути легко тиражований в інших містах області. Завдяки тому, що фестиваль організовано у форматі тематичних майданчиків, його легко компілювати і пристосовувати під різні майданчики і наявні ресурси. Унікальність проведення фестивалю і його різноманітність, дозволить легко проводити його в інших регіонах, залучаючи місцеві спортивні клуби та творчі об’єднання. Створений в Інтернеті сайт проекту дозволить зручно здійснювати процес інформування та просування в інших регіонах.</w:t>
      </w:r>
    </w:p>
    <w:p w:rsidR="00CD0F49" w:rsidRPr="00CD31E8" w:rsidRDefault="00CD0F49" w:rsidP="009A57AB">
      <w:pPr>
        <w:rPr>
          <w:b/>
          <w:bCs/>
          <w:kern w:val="32"/>
          <w:szCs w:val="28"/>
        </w:rPr>
      </w:pPr>
      <w:r w:rsidRPr="00CD31E8">
        <w:br w:type="page"/>
      </w:r>
    </w:p>
    <w:p w:rsidR="00BD60F3" w:rsidRPr="00CD31E8" w:rsidRDefault="004854BE" w:rsidP="004854BE">
      <w:pPr>
        <w:pStyle w:val="1"/>
      </w:pPr>
      <w:bookmarkStart w:id="12" w:name="_Toc450693"/>
      <w:r>
        <w:t>СПИСОК ЛІТЕРАТУРНИХ ДЖЕРЕЛ</w:t>
      </w:r>
      <w:bookmarkEnd w:id="12"/>
    </w:p>
    <w:p w:rsidR="00246410" w:rsidRPr="00255E96" w:rsidRDefault="00246410" w:rsidP="00255E96">
      <w:pPr>
        <w:pStyle w:val="ac"/>
        <w:numPr>
          <w:ilvl w:val="0"/>
          <w:numId w:val="29"/>
        </w:numPr>
        <w:tabs>
          <w:tab w:val="left" w:pos="360"/>
        </w:tabs>
        <w:ind w:left="0" w:right="0" w:firstLine="360"/>
        <w:rPr>
          <w:szCs w:val="28"/>
        </w:rPr>
      </w:pPr>
      <w:r w:rsidRPr="00255E96">
        <w:rPr>
          <w:szCs w:val="28"/>
        </w:rPr>
        <w:t>Афанасьєв О.Є. Туристична індустрія: сучасний стан та пріоритети розвитку / О.Є. Афанасьєв, Є.В. Бурлака, Ю.М. Маркіна // Матеріали IV Міжнародної науково-практичної конференції (м. Луганськ, 6</w:t>
      </w:r>
      <w:r w:rsidR="001F7C44">
        <w:rPr>
          <w:szCs w:val="28"/>
        </w:rPr>
        <w:t xml:space="preserve"> – </w:t>
      </w:r>
      <w:r w:rsidRPr="00255E96">
        <w:rPr>
          <w:szCs w:val="28"/>
        </w:rPr>
        <w:t>7 травня</w:t>
      </w:r>
      <w:r w:rsidR="001F7C44">
        <w:rPr>
          <w:szCs w:val="28"/>
        </w:rPr>
        <w:t>, 2009 р.). – Луганськ: ДЗ «ЛНУ імені Тараса Шевченка»</w:t>
      </w:r>
      <w:r w:rsidRPr="00255E96">
        <w:rPr>
          <w:szCs w:val="28"/>
        </w:rPr>
        <w:t>, 2009. – С.80</w:t>
      </w:r>
      <w:r w:rsidR="00555306" w:rsidRPr="00255E96">
        <w:rPr>
          <w:szCs w:val="28"/>
        </w:rPr>
        <w:t xml:space="preserve"> </w:t>
      </w:r>
      <w:r w:rsidR="00030A0C">
        <w:rPr>
          <w:szCs w:val="28"/>
        </w:rPr>
        <w:t>–</w:t>
      </w:r>
      <w:r w:rsidR="00555306" w:rsidRPr="00255E96">
        <w:rPr>
          <w:szCs w:val="28"/>
        </w:rPr>
        <w:t xml:space="preserve"> </w:t>
      </w:r>
      <w:r w:rsidRPr="00255E96">
        <w:rPr>
          <w:szCs w:val="28"/>
        </w:rPr>
        <w:t>84.</w:t>
      </w:r>
    </w:p>
    <w:p w:rsidR="00246410" w:rsidRPr="00CD31E8" w:rsidRDefault="00937AB4" w:rsidP="00246410">
      <w:pPr>
        <w:pStyle w:val="ac"/>
        <w:numPr>
          <w:ilvl w:val="0"/>
          <w:numId w:val="29"/>
        </w:numPr>
        <w:ind w:left="0" w:firstLine="360"/>
      </w:pPr>
      <w:r w:rsidRPr="00255E96">
        <w:t>Басюк</w:t>
      </w:r>
      <w:r w:rsidR="00ED5E83">
        <w:t xml:space="preserve"> Д.</w:t>
      </w:r>
      <w:r>
        <w:t xml:space="preserve">І. </w:t>
      </w:r>
      <w:r w:rsidR="00246410" w:rsidRPr="00CD31E8">
        <w:t xml:space="preserve">Основи </w:t>
      </w:r>
      <w:proofErr w:type="spellStart"/>
      <w:r w:rsidR="00030A0C">
        <w:t>туризмології</w:t>
      </w:r>
      <w:proofErr w:type="spellEnd"/>
      <w:r w:rsidR="00030A0C">
        <w:t xml:space="preserve">: </w:t>
      </w:r>
      <w:proofErr w:type="spellStart"/>
      <w:r w:rsidR="00030A0C">
        <w:t>н</w:t>
      </w:r>
      <w:r w:rsidR="00ED5E83">
        <w:t>авч</w:t>
      </w:r>
      <w:proofErr w:type="spellEnd"/>
      <w:r w:rsidR="00ED5E83">
        <w:t>. посібник / Д.</w:t>
      </w:r>
      <w:r>
        <w:t>І. Басюк. –</w:t>
      </w:r>
      <w:r w:rsidR="00246410" w:rsidRPr="00CD31E8">
        <w:t xml:space="preserve"> Кам’янець-Подільський: Аксіома, 2005. – 202 с. </w:t>
      </w:r>
    </w:p>
    <w:p w:rsidR="00246410" w:rsidRDefault="00246410" w:rsidP="00246410">
      <w:pPr>
        <w:pStyle w:val="ac"/>
        <w:numPr>
          <w:ilvl w:val="0"/>
          <w:numId w:val="29"/>
        </w:numPr>
        <w:ind w:left="0" w:firstLine="360"/>
        <w:rPr>
          <w:szCs w:val="28"/>
        </w:rPr>
      </w:pPr>
      <w:proofErr w:type="spellStart"/>
      <w:r w:rsidRPr="00CD31E8">
        <w:rPr>
          <w:szCs w:val="28"/>
        </w:rPr>
        <w:t>Бейдик</w:t>
      </w:r>
      <w:proofErr w:type="spellEnd"/>
      <w:r w:rsidRPr="00CD31E8">
        <w:rPr>
          <w:szCs w:val="28"/>
        </w:rPr>
        <w:t xml:space="preserve"> О.О. Розвиток кул</w:t>
      </w:r>
      <w:r w:rsidR="00030A0C">
        <w:rPr>
          <w:szCs w:val="28"/>
        </w:rPr>
        <w:t>ьтурно-розважального туризму в У</w:t>
      </w:r>
      <w:r w:rsidRPr="00CD31E8">
        <w:rPr>
          <w:szCs w:val="28"/>
        </w:rPr>
        <w:t xml:space="preserve">країні (на прикладі фестивального туризму) / </w:t>
      </w:r>
      <w:r w:rsidR="00030A0C">
        <w:rPr>
          <w:szCs w:val="28"/>
        </w:rPr>
        <w:t>О.О.</w:t>
      </w:r>
      <w:proofErr w:type="spellStart"/>
      <w:r w:rsidR="00030A0C">
        <w:rPr>
          <w:szCs w:val="28"/>
        </w:rPr>
        <w:t>Бейдик</w:t>
      </w:r>
      <w:proofErr w:type="spellEnd"/>
      <w:r w:rsidRPr="00CD31E8">
        <w:rPr>
          <w:szCs w:val="28"/>
        </w:rPr>
        <w:t xml:space="preserve">, </w:t>
      </w:r>
      <w:r w:rsidR="00030A0C">
        <w:rPr>
          <w:szCs w:val="28"/>
        </w:rPr>
        <w:t>А.О. Гончарук</w:t>
      </w:r>
      <w:r w:rsidRPr="00CD31E8">
        <w:t xml:space="preserve"> // </w:t>
      </w:r>
      <w:r w:rsidR="004241B9">
        <w:rPr>
          <w:szCs w:val="28"/>
        </w:rPr>
        <w:t>Географія та</w:t>
      </w:r>
      <w:r w:rsidR="00030A0C">
        <w:rPr>
          <w:szCs w:val="28"/>
        </w:rPr>
        <w:t xml:space="preserve"> туризм. –</w:t>
      </w:r>
      <w:r w:rsidRPr="00CD31E8">
        <w:rPr>
          <w:szCs w:val="28"/>
        </w:rPr>
        <w:t xml:space="preserve"> </w:t>
      </w:r>
      <w:r w:rsidR="004241B9">
        <w:rPr>
          <w:szCs w:val="28"/>
        </w:rPr>
        <w:t xml:space="preserve">2010. – </w:t>
      </w:r>
      <w:proofErr w:type="spellStart"/>
      <w:r w:rsidR="004241B9">
        <w:rPr>
          <w:szCs w:val="28"/>
        </w:rPr>
        <w:t>Вип</w:t>
      </w:r>
      <w:proofErr w:type="spellEnd"/>
      <w:r w:rsidR="004241B9">
        <w:rPr>
          <w:szCs w:val="28"/>
        </w:rPr>
        <w:t xml:space="preserve"> 8. – </w:t>
      </w:r>
      <w:r w:rsidRPr="00CD31E8">
        <w:rPr>
          <w:szCs w:val="28"/>
        </w:rPr>
        <w:t>С.45–49.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r w:rsidRPr="00CD31E8">
        <w:t>Білоцерківська Т.М. Значення народних звичаїв та традицій для розвитку фестивального туризму в Україні / Т.М. Білоцерківська // Сфера розваг – важлива складова у підвищенні ефек</w:t>
      </w:r>
      <w:r w:rsidR="007A1B1A">
        <w:t>тивності туристичного бізнесу: з</w:t>
      </w:r>
      <w:r w:rsidRPr="00CD31E8">
        <w:t>б. наук. праць. – Донецьк, 2006. – С. 224</w:t>
      </w:r>
      <w:r w:rsidR="00030A0C">
        <w:t xml:space="preserve"> – </w:t>
      </w:r>
      <w:r w:rsidRPr="00CD31E8">
        <w:t xml:space="preserve">228. 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proofErr w:type="spellStart"/>
      <w:r w:rsidRPr="00CD31E8">
        <w:t>Бучко</w:t>
      </w:r>
      <w:proofErr w:type="spellEnd"/>
      <w:r w:rsidRPr="00CD31E8">
        <w:t xml:space="preserve"> Ж. Народні звичаї та традиції населення Українських Карпат у контексті фестивального туризму / Ж. </w:t>
      </w:r>
      <w:proofErr w:type="spellStart"/>
      <w:r w:rsidRPr="00CD31E8">
        <w:t>Бучко</w:t>
      </w:r>
      <w:proofErr w:type="spellEnd"/>
      <w:r w:rsidRPr="00CD31E8">
        <w:t xml:space="preserve"> // Вісник наукових досліджень. Серія: Туризм. – Тернопіль, 2006. – Випуск 2. – С.183</w:t>
      </w:r>
      <w:r w:rsidR="00030A0C">
        <w:t xml:space="preserve"> – </w:t>
      </w:r>
      <w:r w:rsidRPr="00CD31E8">
        <w:t xml:space="preserve">185. 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proofErr w:type="spellStart"/>
      <w:r w:rsidRPr="00CD31E8">
        <w:t>Бучко</w:t>
      </w:r>
      <w:proofErr w:type="spellEnd"/>
      <w:r w:rsidRPr="00CD31E8">
        <w:t xml:space="preserve"> Ж.</w:t>
      </w:r>
      <w:r w:rsidR="007C2C7D">
        <w:t> </w:t>
      </w:r>
      <w:r w:rsidRPr="00CD31E8">
        <w:t>І. Народні традиції в туристичній індустрії Карпатського регіону / Ж.</w:t>
      </w:r>
      <w:r w:rsidR="007C2C7D">
        <w:t> </w:t>
      </w:r>
      <w:r w:rsidRPr="00CD31E8">
        <w:t xml:space="preserve">І. </w:t>
      </w:r>
      <w:proofErr w:type="spellStart"/>
      <w:r w:rsidRPr="00CD31E8">
        <w:t>Бучко</w:t>
      </w:r>
      <w:proofErr w:type="spellEnd"/>
      <w:r w:rsidRPr="00CD31E8">
        <w:t xml:space="preserve">, А.І. </w:t>
      </w:r>
      <w:proofErr w:type="spellStart"/>
      <w:r w:rsidRPr="00CD31E8">
        <w:t>Гольча</w:t>
      </w:r>
      <w:proofErr w:type="spellEnd"/>
      <w:r w:rsidRPr="00CD31E8">
        <w:t xml:space="preserve">, В.П. </w:t>
      </w:r>
      <w:proofErr w:type="spellStart"/>
      <w:r w:rsidRPr="00CD31E8">
        <w:t>Чупак</w:t>
      </w:r>
      <w:proofErr w:type="spellEnd"/>
      <w:r w:rsidRPr="00CD31E8">
        <w:t xml:space="preserve"> // Сфера розваг – важлива складова у підвищенні ефективності туристичного бізнесу: Зб. наук. праць. – Донецьк, 2006. – С.231</w:t>
      </w:r>
      <w:r w:rsidR="007C2C7D">
        <w:t xml:space="preserve"> – </w:t>
      </w:r>
      <w:r w:rsidRPr="00CD31E8">
        <w:t xml:space="preserve">234. </w:t>
      </w:r>
    </w:p>
    <w:p w:rsidR="00246410" w:rsidRPr="00CD31E8" w:rsidRDefault="00255E96" w:rsidP="00255E96">
      <w:pPr>
        <w:pStyle w:val="ac"/>
        <w:numPr>
          <w:ilvl w:val="0"/>
          <w:numId w:val="29"/>
        </w:numPr>
        <w:ind w:left="0" w:firstLine="360"/>
      </w:pPr>
      <w:r>
        <w:t xml:space="preserve"> </w:t>
      </w:r>
      <w:r w:rsidR="00246410" w:rsidRPr="00CD31E8">
        <w:t xml:space="preserve">В Сумах </w:t>
      </w:r>
      <w:proofErr w:type="spellStart"/>
      <w:r w:rsidR="00246410" w:rsidRPr="00CD31E8">
        <w:t>пройдет</w:t>
      </w:r>
      <w:proofErr w:type="spellEnd"/>
      <w:r w:rsidR="00246410" w:rsidRPr="00CD31E8">
        <w:t xml:space="preserve"> 16-й</w:t>
      </w:r>
      <w:r w:rsidR="007C2C7D">
        <w:t xml:space="preserve"> фестиваль </w:t>
      </w:r>
      <w:proofErr w:type="spellStart"/>
      <w:r w:rsidR="007C2C7D">
        <w:t>Sumy</w:t>
      </w:r>
      <w:proofErr w:type="spellEnd"/>
      <w:r w:rsidR="007C2C7D">
        <w:t xml:space="preserve"> </w:t>
      </w:r>
      <w:proofErr w:type="spellStart"/>
      <w:r w:rsidR="007C2C7D">
        <w:t>Extreme</w:t>
      </w:r>
      <w:proofErr w:type="spellEnd"/>
      <w:r w:rsidR="007C2C7D">
        <w:t xml:space="preserve"> </w:t>
      </w:r>
      <w:proofErr w:type="spellStart"/>
      <w:r w:rsidR="007C2C7D">
        <w:t>Style</w:t>
      </w:r>
      <w:proofErr w:type="spellEnd"/>
      <w:r w:rsidR="007C2C7D">
        <w:t xml:space="preserve"> </w:t>
      </w:r>
      <w:r w:rsidR="007C2C7D" w:rsidRPr="007C2C7D">
        <w:rPr>
          <w:lang w:val="ru-RU"/>
        </w:rPr>
        <w:t>[</w:t>
      </w:r>
      <w:r w:rsidR="007C2C7D">
        <w:rPr>
          <w:lang w:val="ru-RU"/>
        </w:rPr>
        <w:t>Електронний ресурс</w:t>
      </w:r>
      <w:r w:rsidR="007C2C7D" w:rsidRPr="007C2C7D">
        <w:rPr>
          <w:lang w:val="ru-RU"/>
        </w:rPr>
        <w:t>]</w:t>
      </w:r>
      <w:r w:rsidR="007C2C7D">
        <w:rPr>
          <w:lang w:val="ru-RU"/>
        </w:rPr>
        <w:t xml:space="preserve">. – </w:t>
      </w:r>
      <w:r w:rsidR="00246410" w:rsidRPr="00CD31E8">
        <w:t>Режим доступу: http://www.dancor.sumy.ua/news/newsline/237000</w:t>
      </w:r>
      <w:r w:rsidR="007C2C7D">
        <w:t>.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r w:rsidRPr="00CD31E8">
        <w:t xml:space="preserve">В </w:t>
      </w:r>
      <w:proofErr w:type="spellStart"/>
      <w:r w:rsidRPr="00CD31E8">
        <w:t>Трос</w:t>
      </w:r>
      <w:r w:rsidR="007C2C7D">
        <w:t>тянце</w:t>
      </w:r>
      <w:proofErr w:type="spellEnd"/>
      <w:r w:rsidR="007C2C7D">
        <w:t xml:space="preserve"> провели «</w:t>
      </w:r>
      <w:proofErr w:type="spellStart"/>
      <w:r w:rsidR="007C2C7D">
        <w:t>Trostober</w:t>
      </w:r>
      <w:proofErr w:type="spellEnd"/>
      <w:r w:rsidR="007C2C7D">
        <w:t xml:space="preserve"> </w:t>
      </w:r>
      <w:proofErr w:type="spellStart"/>
      <w:r w:rsidR="007C2C7D">
        <w:t>Fest</w:t>
      </w:r>
      <w:proofErr w:type="spellEnd"/>
      <w:r w:rsidR="007C2C7D">
        <w:t>»</w:t>
      </w:r>
      <w:r w:rsidRPr="00CD31E8">
        <w:t xml:space="preserve"> </w:t>
      </w:r>
      <w:r w:rsidR="007C2C7D" w:rsidRPr="007C2C7D">
        <w:rPr>
          <w:lang w:val="ru-RU"/>
        </w:rPr>
        <w:t>[</w:t>
      </w:r>
      <w:r w:rsidR="007C2C7D">
        <w:rPr>
          <w:lang w:val="ru-RU"/>
        </w:rPr>
        <w:t>Електронний ресурс</w:t>
      </w:r>
      <w:r w:rsidR="007C2C7D" w:rsidRPr="007C2C7D">
        <w:rPr>
          <w:lang w:val="ru-RU"/>
        </w:rPr>
        <w:t>]</w:t>
      </w:r>
      <w:r w:rsidR="007C2C7D">
        <w:rPr>
          <w:lang w:val="ru-RU"/>
        </w:rPr>
        <w:t xml:space="preserve">. – </w:t>
      </w:r>
      <w:r w:rsidRPr="00CD31E8">
        <w:t xml:space="preserve">Режим доступу: </w:t>
      </w:r>
      <w:hyperlink r:id="rId52" w:history="1">
        <w:r w:rsidRPr="00CD31E8">
          <w:t>http://www.dancor.sumy.ua/news/newsline/253088</w:t>
        </w:r>
      </w:hyperlink>
      <w:r w:rsidR="007C2C7D">
        <w:t>.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  <w:rPr>
          <w:noProof/>
          <w:szCs w:val="28"/>
        </w:rPr>
      </w:pPr>
      <w:r w:rsidRPr="00CD31E8">
        <w:rPr>
          <w:szCs w:val="28"/>
        </w:rPr>
        <w:t>Волошин І.М. Туристично-рекреаційні ресурси Сумської області</w:t>
      </w:r>
      <w:r w:rsidR="007C2C7D">
        <w:rPr>
          <w:bCs/>
          <w:noProof/>
          <w:szCs w:val="28"/>
        </w:rPr>
        <w:t xml:space="preserve"> / І.М. </w:t>
      </w:r>
      <w:r w:rsidR="007C2C7D">
        <w:rPr>
          <w:szCs w:val="28"/>
        </w:rPr>
        <w:t>Волошин</w:t>
      </w:r>
      <w:r w:rsidRPr="00CD31E8">
        <w:rPr>
          <w:szCs w:val="28"/>
        </w:rPr>
        <w:t xml:space="preserve">, </w:t>
      </w:r>
      <w:proofErr w:type="spellStart"/>
      <w:r w:rsidR="007C2C7D">
        <w:rPr>
          <w:szCs w:val="28"/>
        </w:rPr>
        <w:t>О.Д. Ла</w:t>
      </w:r>
      <w:proofErr w:type="spellEnd"/>
      <w:r w:rsidR="007C2C7D">
        <w:rPr>
          <w:szCs w:val="28"/>
        </w:rPr>
        <w:t>годюк</w:t>
      </w:r>
      <w:r w:rsidRPr="00CD31E8">
        <w:rPr>
          <w:szCs w:val="28"/>
        </w:rPr>
        <w:t xml:space="preserve"> // </w:t>
      </w:r>
      <w:r w:rsidRPr="00CD31E8">
        <w:rPr>
          <w:bCs/>
          <w:noProof/>
          <w:szCs w:val="28"/>
        </w:rPr>
        <w:t>Наукові записки Сумського державного педагогічного університету ім. А.С. Макаренка. Географічні науки. – Вип. 2 :</w:t>
      </w:r>
      <w:r w:rsidRPr="00CD31E8">
        <w:rPr>
          <w:caps/>
          <w:noProof/>
          <w:szCs w:val="28"/>
        </w:rPr>
        <w:t xml:space="preserve"> </w:t>
      </w:r>
      <w:r w:rsidRPr="00CD31E8">
        <w:rPr>
          <w:noProof/>
          <w:szCs w:val="28"/>
        </w:rPr>
        <w:t>[збірник наукових праць / наук. ред. Б. М. Нешатаєв, С. І. Сюткін та ін.]. – Суми : Він</w:t>
      </w:r>
      <w:r w:rsidR="007C2C7D">
        <w:rPr>
          <w:noProof/>
          <w:szCs w:val="28"/>
        </w:rPr>
        <w:t xml:space="preserve">ніченко М.Д., </w:t>
      </w:r>
      <w:r w:rsidRPr="00CD31E8">
        <w:rPr>
          <w:noProof/>
          <w:szCs w:val="28"/>
        </w:rPr>
        <w:t>2011. – С. 124</w:t>
      </w:r>
      <w:r w:rsidR="007C2C7D">
        <w:rPr>
          <w:noProof/>
          <w:szCs w:val="28"/>
        </w:rPr>
        <w:t xml:space="preserve"> – </w:t>
      </w:r>
      <w:r w:rsidRPr="00CD31E8">
        <w:rPr>
          <w:noProof/>
          <w:szCs w:val="28"/>
        </w:rPr>
        <w:t>127.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proofErr w:type="spellStart"/>
      <w:r w:rsidRPr="00CD31E8">
        <w:t>Грицку</w:t>
      </w:r>
      <w:proofErr w:type="spellEnd"/>
      <w:r w:rsidRPr="00CD31E8">
        <w:t xml:space="preserve"> В. Доцільність організації фестивалів для активізації туристичної діяльності в Чернівецькій об</w:t>
      </w:r>
      <w:r w:rsidR="007C2C7D">
        <w:t xml:space="preserve">ласті / В. </w:t>
      </w:r>
      <w:proofErr w:type="spellStart"/>
      <w:r w:rsidR="007C2C7D">
        <w:t>Грицку</w:t>
      </w:r>
      <w:proofErr w:type="spellEnd"/>
      <w:r w:rsidR="007C2C7D">
        <w:t xml:space="preserve">, Ю. </w:t>
      </w:r>
      <w:proofErr w:type="spellStart"/>
      <w:r w:rsidR="007C2C7D">
        <w:t>Грицку</w:t>
      </w:r>
      <w:proofErr w:type="spellEnd"/>
      <w:r w:rsidR="007C2C7D">
        <w:t xml:space="preserve"> // </w:t>
      </w:r>
      <w:r w:rsidRPr="00CD31E8">
        <w:t>Географія в інформаційному суспільств</w:t>
      </w:r>
      <w:r w:rsidR="00030A0C">
        <w:t>і: збірник наукових праць, у</w:t>
      </w:r>
      <w:r w:rsidR="007C2C7D">
        <w:t xml:space="preserve"> 4-х </w:t>
      </w:r>
      <w:r w:rsidR="00290CE7">
        <w:t>т. – К.</w:t>
      </w:r>
      <w:r w:rsidR="00030A0C">
        <w:t>:</w:t>
      </w:r>
      <w:r w:rsidR="00290CE7">
        <w:t xml:space="preserve"> ВГЛ «Обрії», </w:t>
      </w:r>
      <w:r w:rsidR="00030A0C">
        <w:t>2008 – Т</w:t>
      </w:r>
      <w:r w:rsidRPr="00CD31E8">
        <w:t>.</w:t>
      </w:r>
      <w:r w:rsidR="00030A0C">
        <w:t> </w:t>
      </w:r>
      <w:r w:rsidRPr="00CD31E8">
        <w:t>4 – С.</w:t>
      </w:r>
      <w:r w:rsidR="00030A0C">
        <w:t xml:space="preserve"> </w:t>
      </w:r>
      <w:r w:rsidRPr="00CD31E8">
        <w:t>219</w:t>
      </w:r>
      <w:r w:rsidR="00290CE7">
        <w:t xml:space="preserve"> – </w:t>
      </w:r>
      <w:r w:rsidRPr="00CD31E8">
        <w:t xml:space="preserve">221. </w:t>
      </w:r>
    </w:p>
    <w:p w:rsidR="00246410" w:rsidRPr="00290CE7" w:rsidRDefault="00246410" w:rsidP="00290CE7">
      <w:pPr>
        <w:pStyle w:val="ac"/>
        <w:numPr>
          <w:ilvl w:val="0"/>
          <w:numId w:val="29"/>
        </w:numPr>
        <w:ind w:left="0" w:firstLine="360"/>
        <w:rPr>
          <w:position w:val="2"/>
        </w:rPr>
      </w:pPr>
      <w:proofErr w:type="spellStart"/>
      <w:r w:rsidRPr="00CD31E8">
        <w:rPr>
          <w:position w:val="2"/>
        </w:rPr>
        <w:t>Грицку-Андрієш</w:t>
      </w:r>
      <w:proofErr w:type="spellEnd"/>
      <w:r w:rsidRPr="00CD31E8">
        <w:rPr>
          <w:position w:val="2"/>
        </w:rPr>
        <w:t xml:space="preserve"> Ю.П. </w:t>
      </w:r>
      <w:r w:rsidRPr="00CD31E8">
        <w:t>Фестивалі як прояв синергії сільського</w:t>
      </w:r>
      <w:r w:rsidR="00290CE7">
        <w:t xml:space="preserve"> туризму в Чернівецькій області / Ю.П.</w:t>
      </w:r>
      <w:r w:rsidRPr="00CD31E8">
        <w:t xml:space="preserve"> </w:t>
      </w:r>
      <w:proofErr w:type="spellStart"/>
      <w:r w:rsidRPr="00CD31E8">
        <w:t>Грицку-Андрієш</w:t>
      </w:r>
      <w:proofErr w:type="spellEnd"/>
      <w:r w:rsidRPr="00CD31E8">
        <w:t xml:space="preserve">, Ж.І. </w:t>
      </w:r>
      <w:proofErr w:type="spellStart"/>
      <w:r w:rsidRPr="00CD31E8">
        <w:t>Бучко</w:t>
      </w:r>
      <w:proofErr w:type="spellEnd"/>
      <w:r w:rsidR="00290CE7">
        <w:t xml:space="preserve"> // </w:t>
      </w:r>
      <w:r w:rsidR="00290CE7" w:rsidRPr="00CD31E8">
        <w:t>Рекреаційно-туристичне природокористування в східноєвропейському регіоні: сучасний стан і перспективи</w:t>
      </w:r>
      <w:r w:rsidR="00290CE7">
        <w:t>: зб. матеріалів міжнародної наук.-практ. конференції</w:t>
      </w:r>
      <w:r w:rsidRPr="00CD31E8">
        <w:t xml:space="preserve"> (Чернівці, 21</w:t>
      </w:r>
      <w:r w:rsidR="00290CE7">
        <w:t xml:space="preserve"> – </w:t>
      </w:r>
      <w:r w:rsidRPr="00CD31E8">
        <w:t>23 жовтня</w:t>
      </w:r>
      <w:r w:rsidR="00290CE7">
        <w:t>,</w:t>
      </w:r>
      <w:r w:rsidRPr="00CD31E8">
        <w:t xml:space="preserve"> 2010 р.). – С.</w:t>
      </w:r>
      <w:r w:rsidR="00003FFB">
        <w:t xml:space="preserve"> </w:t>
      </w:r>
      <w:r w:rsidRPr="00CD31E8">
        <w:t>50</w:t>
      </w:r>
      <w:r w:rsidR="00003FFB">
        <w:t xml:space="preserve"> </w:t>
      </w:r>
      <w:r w:rsidR="00290CE7">
        <w:t>–</w:t>
      </w:r>
      <w:r w:rsidR="00003FFB">
        <w:t xml:space="preserve"> </w:t>
      </w:r>
      <w:r w:rsidRPr="00CD31E8">
        <w:t>52.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r w:rsidRPr="00CD31E8">
        <w:t xml:space="preserve">Дитячий парк Казка, Суми </w:t>
      </w:r>
      <w:r w:rsidR="00290CE7" w:rsidRPr="007C2C7D">
        <w:rPr>
          <w:lang w:val="ru-RU"/>
        </w:rPr>
        <w:t>[</w:t>
      </w:r>
      <w:r w:rsidR="00290CE7">
        <w:rPr>
          <w:lang w:val="ru-RU"/>
        </w:rPr>
        <w:t>Електронний ресурс</w:t>
      </w:r>
      <w:r w:rsidR="00290CE7" w:rsidRPr="007C2C7D">
        <w:rPr>
          <w:lang w:val="ru-RU"/>
        </w:rPr>
        <w:t>]</w:t>
      </w:r>
      <w:r w:rsidR="00290CE7">
        <w:rPr>
          <w:lang w:val="ru-RU"/>
        </w:rPr>
        <w:t xml:space="preserve">. </w:t>
      </w:r>
      <w:r w:rsidRPr="00CD31E8">
        <w:t xml:space="preserve">– Режим доступу: </w:t>
      </w:r>
      <w:hyperlink r:id="rId53" w:history="1">
        <w:r w:rsidRPr="007A7D0B">
          <w:rPr>
            <w:rStyle w:val="a9"/>
            <w:color w:val="auto"/>
            <w:u w:val="none"/>
          </w:rPr>
          <w:t>http://itinery.com.ua/object/view/detskiy-park-skazka</w:t>
        </w:r>
      </w:hyperlink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proofErr w:type="spellStart"/>
      <w:r w:rsidRPr="00CD31E8">
        <w:t>Жителей</w:t>
      </w:r>
      <w:proofErr w:type="spellEnd"/>
      <w:r w:rsidRPr="00CD31E8">
        <w:t xml:space="preserve"> </w:t>
      </w:r>
      <w:proofErr w:type="spellStart"/>
      <w:r w:rsidRPr="00CD31E8">
        <w:t>Сумщины</w:t>
      </w:r>
      <w:proofErr w:type="spellEnd"/>
      <w:r w:rsidRPr="00CD31E8">
        <w:t xml:space="preserve"> </w:t>
      </w:r>
      <w:proofErr w:type="spellStart"/>
      <w:r w:rsidRPr="00CD31E8">
        <w:t>приглашают</w:t>
      </w:r>
      <w:proofErr w:type="spellEnd"/>
      <w:r w:rsidRPr="00CD31E8">
        <w:t xml:space="preserve"> на </w:t>
      </w:r>
      <w:proofErr w:type="spellStart"/>
      <w:r w:rsidRPr="00CD31E8">
        <w:t>эко-фестиваль</w:t>
      </w:r>
      <w:proofErr w:type="spellEnd"/>
      <w:r w:rsidRPr="00CD31E8">
        <w:t xml:space="preserve"> «Дикий мед» – </w:t>
      </w:r>
      <w:r w:rsidR="00F50EED" w:rsidRPr="007C2C7D">
        <w:rPr>
          <w:lang w:val="ru-RU"/>
        </w:rPr>
        <w:t>[</w:t>
      </w:r>
      <w:proofErr w:type="spellStart"/>
      <w:r w:rsidR="00F50EED">
        <w:rPr>
          <w:lang w:val="ru-RU"/>
        </w:rPr>
        <w:t>Електронний</w:t>
      </w:r>
      <w:proofErr w:type="spellEnd"/>
      <w:r w:rsidR="00F50EED">
        <w:rPr>
          <w:lang w:val="ru-RU"/>
        </w:rPr>
        <w:t xml:space="preserve"> ресурс</w:t>
      </w:r>
      <w:r w:rsidR="00F50EED" w:rsidRPr="007C2C7D">
        <w:rPr>
          <w:lang w:val="ru-RU"/>
        </w:rPr>
        <w:t>]</w:t>
      </w:r>
      <w:r w:rsidR="00F50EED">
        <w:rPr>
          <w:lang w:val="ru-RU"/>
        </w:rPr>
        <w:t xml:space="preserve">. – </w:t>
      </w:r>
      <w:r w:rsidRPr="00CD31E8">
        <w:t>Режим доступу: http://www.dancor.sumy.ua/news/newsline/241658</w:t>
      </w:r>
    </w:p>
    <w:p w:rsidR="00246410" w:rsidRPr="007A7D0B" w:rsidRDefault="00F50EED" w:rsidP="00246410">
      <w:pPr>
        <w:pStyle w:val="ac"/>
        <w:numPr>
          <w:ilvl w:val="0"/>
          <w:numId w:val="29"/>
        </w:numPr>
        <w:ind w:left="0" w:firstLine="360"/>
      </w:pPr>
      <w:proofErr w:type="spellStart"/>
      <w:r>
        <w:t>Ілляшенко</w:t>
      </w:r>
      <w:proofErr w:type="spellEnd"/>
      <w:r>
        <w:t xml:space="preserve"> С.М.</w:t>
      </w:r>
      <w:r w:rsidR="00246410" w:rsidRPr="007A7D0B">
        <w:t xml:space="preserve"> Аналіз потенціалу ринку туристичних послуг Сумської області</w:t>
      </w:r>
      <w:r>
        <w:t xml:space="preserve"> / С.М.</w:t>
      </w:r>
      <w:r w:rsidRPr="007A7D0B">
        <w:t xml:space="preserve"> </w:t>
      </w:r>
      <w:proofErr w:type="spellStart"/>
      <w:r w:rsidR="00030A0C">
        <w:t>Ілляшенко</w:t>
      </w:r>
      <w:proofErr w:type="spellEnd"/>
      <w:r w:rsidR="00030A0C">
        <w:t xml:space="preserve">, </w:t>
      </w:r>
      <w:proofErr w:type="spellStart"/>
      <w:r w:rsidR="00030A0C">
        <w:t>В.О. Щерба</w:t>
      </w:r>
      <w:proofErr w:type="spellEnd"/>
      <w:r w:rsidR="00030A0C">
        <w:t>ченко</w:t>
      </w:r>
      <w:r>
        <w:t xml:space="preserve"> //</w:t>
      </w:r>
      <w:proofErr w:type="spellStart"/>
      <w:r>
        <w:t> </w:t>
      </w:r>
      <w:r w:rsidR="00246410" w:rsidRPr="007A7D0B">
        <w:t>Вестни</w:t>
      </w:r>
      <w:proofErr w:type="spellEnd"/>
      <w:r w:rsidR="00246410" w:rsidRPr="007A7D0B">
        <w:t xml:space="preserve">к </w:t>
      </w:r>
      <w:proofErr w:type="spellStart"/>
      <w:r w:rsidR="00246410" w:rsidRPr="007A7D0B">
        <w:t>национального</w:t>
      </w:r>
      <w:proofErr w:type="spellEnd"/>
      <w:r w:rsidR="00246410" w:rsidRPr="007A7D0B">
        <w:t xml:space="preserve"> </w:t>
      </w:r>
      <w:proofErr w:type="spellStart"/>
      <w:r w:rsidR="00246410" w:rsidRPr="007A7D0B">
        <w:t>технического</w:t>
      </w:r>
      <w:proofErr w:type="spellEnd"/>
      <w:r w:rsidR="00246410" w:rsidRPr="007A7D0B">
        <w:t xml:space="preserve"> </w:t>
      </w:r>
      <w:proofErr w:type="spellStart"/>
      <w:r w:rsidR="00246410" w:rsidRPr="007A7D0B">
        <w:t>университета</w:t>
      </w:r>
      <w:proofErr w:type="spellEnd"/>
      <w:r w:rsidR="00246410" w:rsidRPr="007A7D0B">
        <w:t xml:space="preserve"> «ХПИ». – 2012. </w:t>
      </w:r>
      <w:r>
        <w:t>–</w:t>
      </w:r>
      <w:r w:rsidR="00246410" w:rsidRPr="007A7D0B">
        <w:t xml:space="preserve"> </w:t>
      </w:r>
      <w:r>
        <w:t>№ 14. –</w:t>
      </w:r>
      <w:r w:rsidR="00246410" w:rsidRPr="007A7D0B">
        <w:t xml:space="preserve">С. 65 </w:t>
      </w:r>
      <w:r w:rsidR="00030A0C">
        <w:t xml:space="preserve">– </w:t>
      </w:r>
      <w:r w:rsidR="00246410" w:rsidRPr="007A7D0B">
        <w:t>77</w:t>
      </w:r>
      <w:r w:rsidR="00030A0C">
        <w:t>.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proofErr w:type="spellStart"/>
      <w:r w:rsidRPr="00CD31E8">
        <w:t>Килимистий</w:t>
      </w:r>
      <w:proofErr w:type="spellEnd"/>
      <w:r w:rsidRPr="00CD31E8">
        <w:t xml:space="preserve"> С.М. Анімація в туризмі / С.М. </w:t>
      </w:r>
      <w:proofErr w:type="spellStart"/>
      <w:r w:rsidRPr="00CD31E8">
        <w:t>Килимистий</w:t>
      </w:r>
      <w:proofErr w:type="spellEnd"/>
      <w:r w:rsidRPr="00CD31E8">
        <w:t xml:space="preserve">. – К.: Вид-во ФПУ, 2007. – 188 с. </w:t>
      </w:r>
    </w:p>
    <w:p w:rsidR="007A7D0B" w:rsidRPr="007A7D0B" w:rsidRDefault="00246410" w:rsidP="00246410">
      <w:pPr>
        <w:pStyle w:val="ac"/>
        <w:numPr>
          <w:ilvl w:val="0"/>
          <w:numId w:val="29"/>
        </w:numPr>
        <w:ind w:left="0" w:firstLine="360"/>
        <w:rPr>
          <w:szCs w:val="28"/>
        </w:rPr>
      </w:pPr>
      <w:r w:rsidRPr="007A7D0B">
        <w:rPr>
          <w:szCs w:val="28"/>
        </w:rPr>
        <w:t xml:space="preserve">Кислиця П. Про </w:t>
      </w:r>
      <w:r w:rsidR="00F50EED">
        <w:rPr>
          <w:szCs w:val="28"/>
        </w:rPr>
        <w:t>фестиваль, і не тільки… / П. </w:t>
      </w:r>
      <w:r w:rsidRPr="007A7D0B">
        <w:rPr>
          <w:szCs w:val="28"/>
        </w:rPr>
        <w:t xml:space="preserve">Кислиця // Сумщина. – 2018. – </w:t>
      </w:r>
      <w:r w:rsidR="00F50EED">
        <w:rPr>
          <w:szCs w:val="28"/>
        </w:rPr>
        <w:t>№ 14 (5 квітня). – С. 7 –</w:t>
      </w:r>
      <w:r w:rsidRPr="007A7D0B">
        <w:rPr>
          <w:szCs w:val="28"/>
        </w:rPr>
        <w:t xml:space="preserve"> 10. 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proofErr w:type="spellStart"/>
      <w:r w:rsidRPr="00CD31E8">
        <w:t>Клапчук</w:t>
      </w:r>
      <w:proofErr w:type="spellEnd"/>
      <w:r w:rsidRPr="00CD31E8">
        <w:t xml:space="preserve"> О. О. Туристично-рекреаційні ресурси Львівської області : територіальна диференціація, оцінк</w:t>
      </w:r>
      <w:r w:rsidR="007A7D0B">
        <w:t>а, напрямки використання</w:t>
      </w:r>
      <w:r w:rsidRPr="00CD31E8">
        <w:t xml:space="preserve"> : автореф. дис. на здобуття наук. ступеня кандидата географічних наук: спец. 11.00.02 «Економічна та соці</w:t>
      </w:r>
      <w:r w:rsidR="007A7D0B">
        <w:t xml:space="preserve">альна географія» / О. </w:t>
      </w:r>
      <w:proofErr w:type="spellStart"/>
      <w:r w:rsidR="007A7D0B">
        <w:t>Клапчук</w:t>
      </w:r>
      <w:proofErr w:type="spellEnd"/>
      <w:r w:rsidR="007A7D0B">
        <w:t xml:space="preserve">. </w:t>
      </w:r>
      <w:r w:rsidR="007A7D0B" w:rsidRPr="00343EB3">
        <w:t>–</w:t>
      </w:r>
      <w:r w:rsidRPr="00CD31E8">
        <w:t xml:space="preserve"> Львів, 20</w:t>
      </w:r>
      <w:r w:rsidR="007A7D0B">
        <w:t xml:space="preserve">11. </w:t>
      </w:r>
      <w:r w:rsidR="007A7D0B" w:rsidRPr="00343EB3">
        <w:t>–</w:t>
      </w:r>
      <w:r w:rsidRPr="00CD31E8">
        <w:t xml:space="preserve"> 20 с.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  <w:rPr>
          <w:szCs w:val="28"/>
        </w:rPr>
      </w:pPr>
      <w:r w:rsidRPr="00CD31E8">
        <w:rPr>
          <w:szCs w:val="28"/>
        </w:rPr>
        <w:t xml:space="preserve">Ковалева О. </w:t>
      </w:r>
      <w:proofErr w:type="spellStart"/>
      <w:r w:rsidRPr="00CD31E8">
        <w:rPr>
          <w:szCs w:val="28"/>
        </w:rPr>
        <w:t>Кто</w:t>
      </w:r>
      <w:proofErr w:type="spellEnd"/>
      <w:r w:rsidRPr="00CD31E8">
        <w:rPr>
          <w:szCs w:val="28"/>
        </w:rPr>
        <w:t xml:space="preserve"> </w:t>
      </w:r>
      <w:proofErr w:type="spellStart"/>
      <w:r w:rsidRPr="00CD31E8">
        <w:rPr>
          <w:szCs w:val="28"/>
        </w:rPr>
        <w:t>стал</w:t>
      </w:r>
      <w:proofErr w:type="spellEnd"/>
      <w:r w:rsidRPr="00CD31E8">
        <w:rPr>
          <w:szCs w:val="28"/>
        </w:rPr>
        <w:t xml:space="preserve"> </w:t>
      </w:r>
      <w:proofErr w:type="spellStart"/>
      <w:r w:rsidRPr="00CD31E8">
        <w:rPr>
          <w:szCs w:val="28"/>
        </w:rPr>
        <w:t>Королевой</w:t>
      </w:r>
      <w:proofErr w:type="spellEnd"/>
      <w:r w:rsidRPr="00CD31E8">
        <w:rPr>
          <w:szCs w:val="28"/>
        </w:rPr>
        <w:t xml:space="preserve"> </w:t>
      </w:r>
      <w:proofErr w:type="spellStart"/>
      <w:r w:rsidRPr="00CD31E8">
        <w:rPr>
          <w:szCs w:val="28"/>
        </w:rPr>
        <w:t>льна</w:t>
      </w:r>
      <w:proofErr w:type="spellEnd"/>
      <w:r w:rsidRPr="00CD31E8">
        <w:rPr>
          <w:szCs w:val="28"/>
        </w:rPr>
        <w:t xml:space="preserve">? : в </w:t>
      </w:r>
      <w:proofErr w:type="spellStart"/>
      <w:r w:rsidRPr="00CD31E8">
        <w:rPr>
          <w:szCs w:val="28"/>
        </w:rPr>
        <w:t>Глухове</w:t>
      </w:r>
      <w:proofErr w:type="spellEnd"/>
      <w:r w:rsidRPr="00CD31E8">
        <w:rPr>
          <w:szCs w:val="28"/>
        </w:rPr>
        <w:t xml:space="preserve"> весело и </w:t>
      </w:r>
      <w:proofErr w:type="spellStart"/>
      <w:r w:rsidRPr="00CD31E8">
        <w:rPr>
          <w:szCs w:val="28"/>
        </w:rPr>
        <w:t>креативно</w:t>
      </w:r>
      <w:proofErr w:type="spellEnd"/>
      <w:r w:rsidRPr="00CD31E8">
        <w:rPr>
          <w:szCs w:val="28"/>
        </w:rPr>
        <w:t xml:space="preserve"> </w:t>
      </w:r>
      <w:proofErr w:type="spellStart"/>
      <w:r w:rsidRPr="00CD31E8">
        <w:rPr>
          <w:szCs w:val="28"/>
        </w:rPr>
        <w:t>прошел</w:t>
      </w:r>
      <w:proofErr w:type="spellEnd"/>
      <w:r w:rsidRPr="00CD31E8">
        <w:rPr>
          <w:szCs w:val="28"/>
        </w:rPr>
        <w:t xml:space="preserve"> </w:t>
      </w:r>
      <w:proofErr w:type="spellStart"/>
      <w:r w:rsidRPr="00CD31E8">
        <w:rPr>
          <w:szCs w:val="28"/>
        </w:rPr>
        <w:t>традиционный</w:t>
      </w:r>
      <w:proofErr w:type="spellEnd"/>
      <w:r w:rsidRPr="00CD31E8">
        <w:rPr>
          <w:szCs w:val="28"/>
        </w:rPr>
        <w:t xml:space="preserve"> «</w:t>
      </w:r>
      <w:proofErr w:type="spellStart"/>
      <w:r w:rsidRPr="00CD31E8">
        <w:rPr>
          <w:szCs w:val="28"/>
        </w:rPr>
        <w:t>Лен-фест</w:t>
      </w:r>
      <w:proofErr w:type="spellEnd"/>
      <w:r w:rsidR="0028296D">
        <w:rPr>
          <w:szCs w:val="28"/>
        </w:rPr>
        <w:t>» / Оксана Ковалева // Ваш шанс, 2018 р. – № 28 (11 – 18 липня).</w:t>
      </w:r>
      <w:r w:rsidR="00343EB3">
        <w:rPr>
          <w:szCs w:val="28"/>
        </w:rPr>
        <w:t xml:space="preserve"> – С. 15</w:t>
      </w:r>
      <w:r w:rsidRPr="00CD31E8">
        <w:rPr>
          <w:szCs w:val="28"/>
        </w:rPr>
        <w:t>.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proofErr w:type="spellStart"/>
      <w:r w:rsidRPr="00CD31E8">
        <w:t>Конотопщина</w:t>
      </w:r>
      <w:proofErr w:type="spellEnd"/>
      <w:r w:rsidRPr="00CD31E8">
        <w:t xml:space="preserve"> запрошує на суничний фестиваль </w:t>
      </w:r>
      <w:r w:rsidR="0028296D" w:rsidRPr="007C2C7D">
        <w:rPr>
          <w:lang w:val="ru-RU"/>
        </w:rPr>
        <w:t>[</w:t>
      </w:r>
      <w:proofErr w:type="spellStart"/>
      <w:r w:rsidR="0028296D">
        <w:rPr>
          <w:lang w:val="ru-RU"/>
        </w:rPr>
        <w:t>Електронний</w:t>
      </w:r>
      <w:proofErr w:type="spellEnd"/>
      <w:r w:rsidR="0028296D">
        <w:rPr>
          <w:lang w:val="ru-RU"/>
        </w:rPr>
        <w:t xml:space="preserve"> ресурс</w:t>
      </w:r>
      <w:r w:rsidR="0028296D" w:rsidRPr="007C2C7D">
        <w:rPr>
          <w:lang w:val="ru-RU"/>
        </w:rPr>
        <w:t>]</w:t>
      </w:r>
      <w:r w:rsidR="0028296D">
        <w:rPr>
          <w:lang w:val="ru-RU"/>
        </w:rPr>
        <w:t>.</w:t>
      </w:r>
      <w:r w:rsidR="0028296D">
        <w:t xml:space="preserve"> </w:t>
      </w:r>
      <w:r w:rsidRPr="00CD31E8">
        <w:t>– Режим доступу: http://www.dancor.sumy.ua/news/newsline/237798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  <w:rPr>
          <w:szCs w:val="28"/>
        </w:rPr>
      </w:pPr>
      <w:r w:rsidRPr="00CD31E8">
        <w:t xml:space="preserve">Костел </w:t>
      </w:r>
      <w:proofErr w:type="spellStart"/>
      <w:r w:rsidRPr="00CD31E8">
        <w:t>Благовіщення</w:t>
      </w:r>
      <w:proofErr w:type="spellEnd"/>
      <w:r w:rsidRPr="00CD31E8">
        <w:t xml:space="preserve"> Пресвятої Діви Марії (Суми) </w:t>
      </w:r>
      <w:r w:rsidR="0028296D" w:rsidRPr="007C2C7D">
        <w:rPr>
          <w:lang w:val="ru-RU"/>
        </w:rPr>
        <w:t>[</w:t>
      </w:r>
      <w:proofErr w:type="spellStart"/>
      <w:r w:rsidR="0028296D">
        <w:rPr>
          <w:lang w:val="ru-RU"/>
        </w:rPr>
        <w:t>Електронний</w:t>
      </w:r>
      <w:proofErr w:type="spellEnd"/>
      <w:r w:rsidR="0028296D">
        <w:rPr>
          <w:lang w:val="ru-RU"/>
        </w:rPr>
        <w:t xml:space="preserve"> ресурс</w:t>
      </w:r>
      <w:r w:rsidR="0028296D" w:rsidRPr="007C2C7D">
        <w:rPr>
          <w:lang w:val="ru-RU"/>
        </w:rPr>
        <w:t>]</w:t>
      </w:r>
      <w:r w:rsidR="0028296D">
        <w:rPr>
          <w:lang w:val="ru-RU"/>
        </w:rPr>
        <w:t xml:space="preserve">. </w:t>
      </w:r>
      <w:r w:rsidRPr="00CD31E8">
        <w:t>– Режим доступу: https://uk.wikipedia.org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r w:rsidRPr="00CD31E8">
        <w:t xml:space="preserve">Лесик А. Фестивалі Карпатського регіону як чинник туристичної привабливості / А. Лесик, Ж. </w:t>
      </w:r>
      <w:proofErr w:type="spellStart"/>
      <w:r w:rsidRPr="00CD31E8">
        <w:t>Бучко</w:t>
      </w:r>
      <w:proofErr w:type="spellEnd"/>
      <w:r w:rsidRPr="00CD31E8">
        <w:t xml:space="preserve"> // Проблеми </w:t>
      </w:r>
      <w:r w:rsidR="0028296D">
        <w:t>розвитку депресивних регіонів: матеріали М</w:t>
      </w:r>
      <w:r w:rsidRPr="00CD31E8">
        <w:t xml:space="preserve">іжнародної </w:t>
      </w:r>
      <w:proofErr w:type="spellStart"/>
      <w:r w:rsidRPr="00CD31E8">
        <w:t>наук.-практ</w:t>
      </w:r>
      <w:proofErr w:type="spellEnd"/>
      <w:r w:rsidRPr="00CD31E8">
        <w:t xml:space="preserve">. конф. – Ніжин: Аспект-Поліграф, 2007. </w:t>
      </w:r>
      <w:r w:rsidR="0028296D">
        <w:t>–</w:t>
      </w:r>
      <w:r w:rsidRPr="00CD31E8">
        <w:t xml:space="preserve"> С. 174</w:t>
      </w:r>
      <w:r w:rsidR="0028296D">
        <w:t xml:space="preserve"> – </w:t>
      </w:r>
      <w:r w:rsidRPr="00CD31E8">
        <w:t xml:space="preserve">177. 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r w:rsidRPr="00CD31E8">
        <w:t>Лижна база Олімпійської підготовки ли</w:t>
      </w:r>
      <w:r w:rsidR="0028296D">
        <w:t>жників та біатлоністів СОО ФСТ «Динамо»</w:t>
      </w:r>
      <w:r w:rsidRPr="00CD31E8">
        <w:t xml:space="preserve"> України</w:t>
      </w:r>
      <w:r w:rsidR="0028296D">
        <w:t xml:space="preserve"> </w:t>
      </w:r>
      <w:r w:rsidR="0028296D" w:rsidRPr="0028296D">
        <w:t>[Електронний ресурс]</w:t>
      </w:r>
      <w:r w:rsidR="0028296D">
        <w:t>.</w:t>
      </w:r>
      <w:r w:rsidRPr="00CD31E8">
        <w:t xml:space="preserve"> – Режим доступу:  </w:t>
      </w:r>
      <w:hyperlink r:id="rId54" w:history="1">
        <w:r w:rsidRPr="00CD31E8">
          <w:rPr>
            <w:rStyle w:val="a9"/>
            <w:color w:val="auto"/>
            <w:u w:val="none"/>
          </w:rPr>
          <w:t>http://dynamo.sumy.ua/posluhy/lyzhna-baza-dynamo/</w:t>
        </w:r>
      </w:hyperlink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r w:rsidRPr="00CD31E8">
        <w:t xml:space="preserve">Міжнародний фестиваль від талановитої нації </w:t>
      </w:r>
      <w:r w:rsidR="0028296D" w:rsidRPr="007C2C7D">
        <w:rPr>
          <w:lang w:val="ru-RU"/>
        </w:rPr>
        <w:t>[</w:t>
      </w:r>
      <w:proofErr w:type="spellStart"/>
      <w:r w:rsidR="0028296D">
        <w:rPr>
          <w:lang w:val="ru-RU"/>
        </w:rPr>
        <w:t>Електронний</w:t>
      </w:r>
      <w:proofErr w:type="spellEnd"/>
      <w:r w:rsidR="0028296D">
        <w:rPr>
          <w:lang w:val="ru-RU"/>
        </w:rPr>
        <w:t xml:space="preserve"> ресурс</w:t>
      </w:r>
      <w:r w:rsidR="0028296D" w:rsidRPr="007C2C7D">
        <w:rPr>
          <w:lang w:val="ru-RU"/>
        </w:rPr>
        <w:t>]</w:t>
      </w:r>
      <w:r w:rsidR="0028296D">
        <w:rPr>
          <w:lang w:val="ru-RU"/>
        </w:rPr>
        <w:t xml:space="preserve">. </w:t>
      </w:r>
      <w:r w:rsidRPr="00CD31E8">
        <w:t xml:space="preserve">– Режим доступу: </w:t>
      </w:r>
      <w:hyperlink r:id="rId55" w:history="1">
        <w:r w:rsidRPr="00CD31E8">
          <w:rPr>
            <w:rStyle w:val="a9"/>
            <w:color w:val="auto"/>
            <w:u w:val="none"/>
          </w:rPr>
          <w:t>http://slovoprosvity.org/2015/06/19/mizhnarodnij-festival-vid</w:t>
        </w:r>
      </w:hyperlink>
      <w:r w:rsidRPr="00CD31E8">
        <w:t>talanovito%D1%97-naci%D1%97/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r w:rsidRPr="00CD31E8">
        <w:t xml:space="preserve">Молодецький А. Значення фестивального туризму у розвитку міст та регіонів / </w:t>
      </w:r>
      <w:r w:rsidR="0028296D">
        <w:t>А. Молодецький</w:t>
      </w:r>
      <w:r w:rsidRPr="00CD31E8">
        <w:t xml:space="preserve">, </w:t>
      </w:r>
      <w:r w:rsidR="0028296D">
        <w:t>А. </w:t>
      </w:r>
      <w:proofErr w:type="spellStart"/>
      <w:r w:rsidR="0028296D">
        <w:t>Пташнік</w:t>
      </w:r>
      <w:proofErr w:type="spellEnd"/>
      <w:r w:rsidRPr="00CD31E8">
        <w:t xml:space="preserve"> // </w:t>
      </w:r>
      <w:r w:rsidR="007A7D0B">
        <w:t xml:space="preserve">Історія української географії. </w:t>
      </w:r>
      <w:r w:rsidR="007A7D0B" w:rsidRPr="0028296D">
        <w:t>–</w:t>
      </w:r>
      <w:r w:rsidR="007A7D0B">
        <w:t xml:space="preserve"> 2012. </w:t>
      </w:r>
      <w:r w:rsidR="007A7D0B" w:rsidRPr="0028296D">
        <w:t>–</w:t>
      </w:r>
      <w:r w:rsidR="007A7D0B">
        <w:t xml:space="preserve"> Випуск 26. </w:t>
      </w:r>
      <w:r w:rsidR="007A7D0B" w:rsidRPr="0028296D">
        <w:t>–</w:t>
      </w:r>
      <w:r w:rsidRPr="00CD31E8">
        <w:t xml:space="preserve"> С.</w:t>
      </w:r>
      <w:r w:rsidR="007A7D0B" w:rsidRPr="0028296D">
        <w:t xml:space="preserve"> </w:t>
      </w:r>
      <w:r w:rsidRPr="00CD31E8">
        <w:t>113</w:t>
      </w:r>
      <w:r w:rsidR="00003FFB">
        <w:t xml:space="preserve"> </w:t>
      </w:r>
      <w:r w:rsidR="0028296D">
        <w:t>–</w:t>
      </w:r>
      <w:r w:rsidR="00003FFB">
        <w:t xml:space="preserve"> </w:t>
      </w:r>
      <w:r w:rsidRPr="00CD31E8">
        <w:t>118.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r w:rsidRPr="00CD31E8">
        <w:t>На Сумщині 28</w:t>
      </w:r>
      <w:r w:rsidR="0028296D">
        <w:t> – </w:t>
      </w:r>
      <w:r w:rsidRPr="00CD31E8">
        <w:t>30 червня пройде фестиваль історичної реконструкції «Стара фортеця»</w:t>
      </w:r>
      <w:r w:rsidR="0028296D">
        <w:t xml:space="preserve"> </w:t>
      </w:r>
      <w:r w:rsidR="0028296D" w:rsidRPr="007C2C7D">
        <w:rPr>
          <w:lang w:val="ru-RU"/>
        </w:rPr>
        <w:t>[</w:t>
      </w:r>
      <w:proofErr w:type="spellStart"/>
      <w:r w:rsidR="0028296D">
        <w:rPr>
          <w:lang w:val="ru-RU"/>
        </w:rPr>
        <w:t>Електронний</w:t>
      </w:r>
      <w:proofErr w:type="spellEnd"/>
      <w:r w:rsidR="0028296D">
        <w:rPr>
          <w:lang w:val="ru-RU"/>
        </w:rPr>
        <w:t xml:space="preserve"> ресурс</w:t>
      </w:r>
      <w:r w:rsidR="0028296D" w:rsidRPr="007C2C7D">
        <w:rPr>
          <w:lang w:val="ru-RU"/>
        </w:rPr>
        <w:t>]</w:t>
      </w:r>
      <w:r w:rsidR="0028296D">
        <w:rPr>
          <w:lang w:val="ru-RU"/>
        </w:rPr>
        <w:t>.</w:t>
      </w:r>
      <w:r w:rsidRPr="00CD31E8">
        <w:t xml:space="preserve"> – Режим доступу: </w:t>
      </w:r>
      <w:hyperlink r:id="rId56" w:history="1">
        <w:r w:rsidRPr="00CD31E8">
          <w:t>https://www.unian.ua/tourism/news/10165169-na-sumshchini-28-30-chervnya-proyde-festival-istorichnoji-rekonstrukciji-stara-fortecya.html</w:t>
        </w:r>
      </w:hyperlink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r w:rsidRPr="00CD31E8">
        <w:t>На Сумщині влаштують масштабний фестиваль історичної реконструкції</w:t>
      </w:r>
      <w:r w:rsidR="0028296D">
        <w:t xml:space="preserve"> </w:t>
      </w:r>
      <w:r w:rsidR="0028296D" w:rsidRPr="007C2C7D">
        <w:rPr>
          <w:lang w:val="ru-RU"/>
        </w:rPr>
        <w:t>[</w:t>
      </w:r>
      <w:proofErr w:type="spellStart"/>
      <w:r w:rsidR="0028296D">
        <w:rPr>
          <w:lang w:val="ru-RU"/>
        </w:rPr>
        <w:t>Електронний</w:t>
      </w:r>
      <w:proofErr w:type="spellEnd"/>
      <w:r w:rsidR="0028296D">
        <w:rPr>
          <w:lang w:val="ru-RU"/>
        </w:rPr>
        <w:t xml:space="preserve"> ресурс</w:t>
      </w:r>
      <w:r w:rsidR="0028296D" w:rsidRPr="007C2C7D">
        <w:rPr>
          <w:lang w:val="ru-RU"/>
        </w:rPr>
        <w:t>]</w:t>
      </w:r>
      <w:r w:rsidR="0028296D">
        <w:rPr>
          <w:lang w:val="ru-RU"/>
        </w:rPr>
        <w:t>.</w:t>
      </w:r>
      <w:r w:rsidRPr="00CD31E8">
        <w:t xml:space="preserve"> – Режим доступу: </w:t>
      </w:r>
      <w:hyperlink r:id="rId57" w:history="1">
        <w:r w:rsidRPr="00CD31E8">
          <w:t>https://www.ukrinform.ua/rubric-tourism/2483540-na-sumsini-vlastuut-masstabnij-festival-istoricnoi</w:t>
        </w:r>
      </w:hyperlink>
      <w:r w:rsidRPr="00CD31E8">
        <w:t>-rekonstrukcii.html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tabs>
          <w:tab w:val="left" w:pos="360"/>
        </w:tabs>
        <w:ind w:left="0" w:right="0" w:firstLine="360"/>
        <w:rPr>
          <w:szCs w:val="28"/>
        </w:rPr>
      </w:pPr>
      <w:r w:rsidRPr="00CD31E8">
        <w:rPr>
          <w:szCs w:val="28"/>
        </w:rPr>
        <w:t>Новицька Д. 30 українських фестивалів,</w:t>
      </w:r>
      <w:r w:rsidR="00134DA8" w:rsidRPr="00CD31E8">
        <w:rPr>
          <w:szCs w:val="28"/>
        </w:rPr>
        <w:t xml:space="preserve"> про які не знає 98% українців </w:t>
      </w:r>
      <w:r w:rsidRPr="00CD31E8">
        <w:rPr>
          <w:szCs w:val="28"/>
        </w:rPr>
        <w:t xml:space="preserve">/ </w:t>
      </w:r>
      <w:r w:rsidR="0028296D">
        <w:rPr>
          <w:szCs w:val="28"/>
        </w:rPr>
        <w:t>Д. Новицька</w:t>
      </w:r>
      <w:r w:rsidRPr="00CD31E8">
        <w:rPr>
          <w:szCs w:val="28"/>
        </w:rPr>
        <w:t xml:space="preserve">, </w:t>
      </w:r>
      <w:r w:rsidR="0028296D">
        <w:rPr>
          <w:szCs w:val="28"/>
        </w:rPr>
        <w:t>Д. Войтенко</w:t>
      </w:r>
      <w:r w:rsidRPr="00CD31E8">
        <w:rPr>
          <w:szCs w:val="28"/>
        </w:rPr>
        <w:t xml:space="preserve">, </w:t>
      </w:r>
      <w:r w:rsidR="0028296D">
        <w:rPr>
          <w:szCs w:val="28"/>
        </w:rPr>
        <w:t>Ю. </w:t>
      </w:r>
      <w:proofErr w:type="spellStart"/>
      <w:r w:rsidR="0028296D">
        <w:rPr>
          <w:szCs w:val="28"/>
        </w:rPr>
        <w:t>Пирч</w:t>
      </w:r>
      <w:proofErr w:type="spellEnd"/>
      <w:r w:rsidR="0028296D">
        <w:rPr>
          <w:szCs w:val="28"/>
        </w:rPr>
        <w:t xml:space="preserve"> </w:t>
      </w:r>
      <w:r w:rsidR="0028296D" w:rsidRPr="007C2C7D">
        <w:rPr>
          <w:lang w:val="ru-RU"/>
        </w:rPr>
        <w:t>[</w:t>
      </w:r>
      <w:proofErr w:type="spellStart"/>
      <w:r w:rsidR="0028296D">
        <w:rPr>
          <w:lang w:val="ru-RU"/>
        </w:rPr>
        <w:t>Електронний</w:t>
      </w:r>
      <w:proofErr w:type="spellEnd"/>
      <w:r w:rsidR="0028296D">
        <w:rPr>
          <w:lang w:val="ru-RU"/>
        </w:rPr>
        <w:t xml:space="preserve"> ресурс</w:t>
      </w:r>
      <w:r w:rsidR="0028296D" w:rsidRPr="007C2C7D">
        <w:rPr>
          <w:lang w:val="ru-RU"/>
        </w:rPr>
        <w:t>]</w:t>
      </w:r>
      <w:r w:rsidR="0028296D">
        <w:rPr>
          <w:lang w:val="ru-RU"/>
        </w:rPr>
        <w:t xml:space="preserve">. </w:t>
      </w:r>
      <w:r w:rsidRPr="00CD31E8">
        <w:rPr>
          <w:szCs w:val="28"/>
        </w:rPr>
        <w:t xml:space="preserve"> –</w:t>
      </w:r>
      <w:r w:rsidR="00134DA8" w:rsidRPr="00CD31E8">
        <w:t xml:space="preserve"> Режим доступу: </w:t>
      </w:r>
      <w:hyperlink r:id="rId58" w:history="1">
        <w:r w:rsidR="00134DA8" w:rsidRPr="00CD31E8">
          <w:t>http://ipress.ua/ru/articles/30_ukraynskyh_festyvaley_o_kotorih_ne_znaet_98_ukrayntsev_chast_1_55545.html</w:t>
        </w:r>
      </w:hyperlink>
    </w:p>
    <w:p w:rsidR="00246410" w:rsidRPr="00CD31E8" w:rsidRDefault="00CF1FE5" w:rsidP="00246410">
      <w:pPr>
        <w:pStyle w:val="ac"/>
        <w:numPr>
          <w:ilvl w:val="0"/>
          <w:numId w:val="29"/>
        </w:numPr>
        <w:ind w:left="0" w:firstLine="360"/>
      </w:pPr>
      <w:r>
        <w:t>Паньків Н.М. Туристичне</w:t>
      </w:r>
      <w:r w:rsidR="00246410" w:rsidRPr="00CD31E8">
        <w:t xml:space="preserve"> </w:t>
      </w:r>
      <w:proofErr w:type="spellStart"/>
      <w:r w:rsidR="00246410" w:rsidRPr="00CD31E8">
        <w:t>ресу</w:t>
      </w:r>
      <w:r w:rsidR="0028296D">
        <w:t>рсозн</w:t>
      </w:r>
      <w:r>
        <w:t>авство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>. посібник / Н.</w:t>
      </w:r>
      <w:r w:rsidR="0087613C">
        <w:t>М. </w:t>
      </w:r>
      <w:r w:rsidR="0028296D">
        <w:t>Паньків.</w:t>
      </w:r>
      <w:r w:rsidR="00246410" w:rsidRPr="00CD31E8">
        <w:t xml:space="preserve"> – Львів: Укр. бестселер, 2011. – 238 с. </w:t>
      </w:r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r w:rsidRPr="00CD31E8">
        <w:t>Про за</w:t>
      </w:r>
      <w:r w:rsidR="0087613C">
        <w:t xml:space="preserve">твердження Порядку організації </w:t>
      </w:r>
      <w:r w:rsidRPr="00CD31E8">
        <w:t>і проведення в Україні Міжнародних фестивалів народної творчості</w:t>
      </w:r>
      <w:r w:rsidR="0087613C">
        <w:t xml:space="preserve"> </w:t>
      </w:r>
      <w:r w:rsidR="0087613C" w:rsidRPr="007C2C7D">
        <w:rPr>
          <w:lang w:val="ru-RU"/>
        </w:rPr>
        <w:t>[</w:t>
      </w:r>
      <w:proofErr w:type="spellStart"/>
      <w:r w:rsidR="0087613C">
        <w:rPr>
          <w:lang w:val="ru-RU"/>
        </w:rPr>
        <w:t>Електронний</w:t>
      </w:r>
      <w:proofErr w:type="spellEnd"/>
      <w:r w:rsidR="0087613C">
        <w:rPr>
          <w:lang w:val="ru-RU"/>
        </w:rPr>
        <w:t xml:space="preserve"> ресурс</w:t>
      </w:r>
      <w:r w:rsidR="0087613C" w:rsidRPr="007C2C7D">
        <w:rPr>
          <w:lang w:val="ru-RU"/>
        </w:rPr>
        <w:t>]</w:t>
      </w:r>
      <w:r w:rsidR="0087613C">
        <w:rPr>
          <w:lang w:val="ru-RU"/>
        </w:rPr>
        <w:t xml:space="preserve">. </w:t>
      </w:r>
      <w:r w:rsidRPr="00CD31E8">
        <w:t xml:space="preserve"> – Режим доступу: </w:t>
      </w:r>
      <w:hyperlink r:id="rId59" w:history="1">
        <w:r w:rsidRPr="00CD31E8">
          <w:t>http://www.uazakon.com/document/spart68/inx68465.htm</w:t>
        </w:r>
      </w:hyperlink>
    </w:p>
    <w:p w:rsidR="00246410" w:rsidRPr="00CD31E8" w:rsidRDefault="00246410" w:rsidP="00246410">
      <w:pPr>
        <w:pStyle w:val="ac"/>
        <w:numPr>
          <w:ilvl w:val="0"/>
          <w:numId w:val="29"/>
        </w:numPr>
        <w:ind w:left="0" w:firstLine="360"/>
      </w:pPr>
      <w:r w:rsidRPr="00CD31E8">
        <w:t xml:space="preserve">Проскуріна М.О. Культурологічні та економічні аспекти фестивального руху Угорщини та України </w:t>
      </w:r>
      <w:r w:rsidR="0087613C">
        <w:t xml:space="preserve">/ </w:t>
      </w:r>
      <w:r w:rsidR="0087613C" w:rsidRPr="00CD31E8">
        <w:t xml:space="preserve">М.О. </w:t>
      </w:r>
      <w:r w:rsidR="0087613C">
        <w:t>Проскуріна</w:t>
      </w:r>
      <w:r w:rsidR="0087613C" w:rsidRPr="00CD31E8">
        <w:t xml:space="preserve"> </w:t>
      </w:r>
      <w:r w:rsidRPr="00CD31E8">
        <w:t xml:space="preserve">// </w:t>
      </w:r>
      <w:proofErr w:type="spellStart"/>
      <w:r w:rsidRPr="00CD31E8">
        <w:t>Science</w:t>
      </w:r>
      <w:proofErr w:type="spellEnd"/>
      <w:r w:rsidRPr="00CD31E8">
        <w:t xml:space="preserve"> </w:t>
      </w:r>
      <w:proofErr w:type="spellStart"/>
      <w:r w:rsidRPr="00CD31E8">
        <w:t>and</w:t>
      </w:r>
      <w:proofErr w:type="spellEnd"/>
      <w:r w:rsidRPr="00CD31E8">
        <w:t xml:space="preserve"> </w:t>
      </w:r>
      <w:proofErr w:type="spellStart"/>
      <w:r w:rsidRPr="00CD31E8">
        <w:t>Education</w:t>
      </w:r>
      <w:proofErr w:type="spellEnd"/>
      <w:r w:rsidRPr="00CD31E8">
        <w:t xml:space="preserve"> a</w:t>
      </w:r>
      <w:r w:rsidR="0087613C">
        <w:t xml:space="preserve"> </w:t>
      </w:r>
      <w:proofErr w:type="spellStart"/>
      <w:r w:rsidR="0087613C">
        <w:t>New</w:t>
      </w:r>
      <w:proofErr w:type="spellEnd"/>
      <w:r w:rsidR="0087613C">
        <w:t xml:space="preserve"> </w:t>
      </w:r>
      <w:proofErr w:type="spellStart"/>
      <w:r w:rsidR="0087613C">
        <w:t>Dimension</w:t>
      </w:r>
      <w:proofErr w:type="spellEnd"/>
      <w:r w:rsidR="0087613C">
        <w:t xml:space="preserve">. </w:t>
      </w:r>
      <w:proofErr w:type="spellStart"/>
      <w:r w:rsidR="0087613C">
        <w:t>Economics</w:t>
      </w:r>
      <w:proofErr w:type="spellEnd"/>
      <w:r w:rsidR="0087613C">
        <w:t>, 2015. –</w:t>
      </w:r>
      <w:r w:rsidRPr="00CD31E8">
        <w:t xml:space="preserve"> 1(72) – С.41</w:t>
      </w:r>
      <w:r w:rsidR="0087613C">
        <w:t xml:space="preserve"> –</w:t>
      </w:r>
      <w:r w:rsidR="00003FFB">
        <w:t xml:space="preserve"> </w:t>
      </w:r>
      <w:r w:rsidRPr="00CD31E8">
        <w:t xml:space="preserve">44. </w:t>
      </w:r>
    </w:p>
    <w:p w:rsidR="00246410" w:rsidRDefault="00246410" w:rsidP="00246410">
      <w:pPr>
        <w:pStyle w:val="ac"/>
        <w:numPr>
          <w:ilvl w:val="0"/>
          <w:numId w:val="29"/>
        </w:numPr>
        <w:ind w:left="0" w:firstLine="360"/>
      </w:pPr>
      <w:r w:rsidRPr="00CD31E8">
        <w:t xml:space="preserve">Рутинський М. Й. </w:t>
      </w:r>
      <w:proofErr w:type="spellStart"/>
      <w:r w:rsidRPr="00CD31E8">
        <w:t>Етнофестивальний</w:t>
      </w:r>
      <w:proofErr w:type="spellEnd"/>
      <w:r w:rsidRPr="00CD31E8">
        <w:t xml:space="preserve"> туризм: теоретичні засади й </w:t>
      </w:r>
      <w:proofErr w:type="spellStart"/>
      <w:r w:rsidRPr="00CD31E8">
        <w:t>етногеографічні</w:t>
      </w:r>
      <w:proofErr w:type="spellEnd"/>
      <w:r w:rsidRPr="00CD31E8">
        <w:t xml:space="preserve"> аспекти організації / М. Й. Р</w:t>
      </w:r>
      <w:r w:rsidR="00C15EF8">
        <w:t xml:space="preserve">утинський, М. Я. </w:t>
      </w:r>
      <w:proofErr w:type="spellStart"/>
      <w:r w:rsidR="00C15EF8">
        <w:t>Топорницька</w:t>
      </w:r>
      <w:proofErr w:type="spellEnd"/>
      <w:r w:rsidR="00C15EF8">
        <w:t xml:space="preserve"> // Географія та туризм: н</w:t>
      </w:r>
      <w:r w:rsidRPr="00CD31E8">
        <w:t>аук. зб. / Відп. ред. Я. Б. Олійник. – К.: Альтерпрес, 2011. – Вип. 16. – С. 82</w:t>
      </w:r>
      <w:r w:rsidR="00C15EF8">
        <w:t xml:space="preserve"> – </w:t>
      </w:r>
      <w:r w:rsidRPr="00CD31E8">
        <w:t>93.</w:t>
      </w:r>
    </w:p>
    <w:p w:rsidR="001E2626" w:rsidRPr="001E2626" w:rsidRDefault="001E2626" w:rsidP="001E2626">
      <w:pPr>
        <w:pStyle w:val="ac"/>
        <w:numPr>
          <w:ilvl w:val="0"/>
          <w:numId w:val="29"/>
        </w:numPr>
        <w:ind w:left="0" w:firstLine="709"/>
      </w:pPr>
      <w:r>
        <w:t xml:space="preserve">Сім чудес Сумщини </w:t>
      </w:r>
      <w:r w:rsidRPr="007C2C7D">
        <w:rPr>
          <w:lang w:val="ru-RU"/>
        </w:rPr>
        <w:t>[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ресурс</w:t>
      </w:r>
      <w:r w:rsidRPr="007C2C7D">
        <w:rPr>
          <w:lang w:val="ru-RU"/>
        </w:rPr>
        <w:t>]</w:t>
      </w:r>
      <w:r>
        <w:rPr>
          <w:lang w:val="ru-RU"/>
        </w:rPr>
        <w:t xml:space="preserve">. </w:t>
      </w:r>
      <w:r w:rsidRPr="00CD31E8">
        <w:t>– Режим доступу:</w:t>
      </w:r>
      <w:r>
        <w:t xml:space="preserve"> </w:t>
      </w:r>
      <w:r w:rsidRPr="007C2C7D">
        <w:rPr>
          <w:lang w:val="ru-RU"/>
        </w:rPr>
        <w:t>[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ресурс</w:t>
      </w:r>
      <w:r w:rsidRPr="007C2C7D">
        <w:rPr>
          <w:lang w:val="ru-RU"/>
        </w:rPr>
        <w:t>]</w:t>
      </w:r>
      <w:r>
        <w:rPr>
          <w:lang w:val="ru-RU"/>
        </w:rPr>
        <w:t xml:space="preserve">. </w:t>
      </w:r>
      <w:r w:rsidRPr="00CD31E8">
        <w:t>– Режим доступу:</w:t>
      </w:r>
      <w:r>
        <w:t xml:space="preserve"> </w:t>
      </w:r>
      <w:r w:rsidRPr="001E2626">
        <w:t>https://uk.wikipedia.org/</w:t>
      </w:r>
      <w:r>
        <w:t>wiki</w:t>
      </w:r>
      <w:r>
        <w:br/>
        <w:t>/Сім_чудес_Сумщини</w:t>
      </w:r>
    </w:p>
    <w:p w:rsidR="00246410" w:rsidRPr="00CD31E8" w:rsidRDefault="001E2626" w:rsidP="00246410">
      <w:pPr>
        <w:pStyle w:val="ac"/>
        <w:numPr>
          <w:ilvl w:val="0"/>
          <w:numId w:val="29"/>
        </w:numPr>
        <w:ind w:left="0" w:firstLine="360"/>
        <w:rPr>
          <w:spacing w:val="-4"/>
          <w:szCs w:val="28"/>
        </w:rPr>
      </w:pPr>
      <w:r>
        <w:t xml:space="preserve"> </w:t>
      </w:r>
      <w:r w:rsidR="00246410" w:rsidRPr="00CD31E8">
        <w:t xml:space="preserve">Сквер імені Тараса Шевченка (Суми) </w:t>
      </w:r>
      <w:r w:rsidR="00C15EF8" w:rsidRPr="007C2C7D">
        <w:rPr>
          <w:lang w:val="ru-RU"/>
        </w:rPr>
        <w:t>[</w:t>
      </w:r>
      <w:proofErr w:type="spellStart"/>
      <w:r w:rsidR="00C15EF8">
        <w:rPr>
          <w:lang w:val="ru-RU"/>
        </w:rPr>
        <w:t>Електронний</w:t>
      </w:r>
      <w:proofErr w:type="spellEnd"/>
      <w:r w:rsidR="00C15EF8">
        <w:rPr>
          <w:lang w:val="ru-RU"/>
        </w:rPr>
        <w:t xml:space="preserve"> ресурс</w:t>
      </w:r>
      <w:r w:rsidR="00C15EF8" w:rsidRPr="007C2C7D">
        <w:rPr>
          <w:lang w:val="ru-RU"/>
        </w:rPr>
        <w:t>]</w:t>
      </w:r>
      <w:r w:rsidR="00C15EF8">
        <w:rPr>
          <w:lang w:val="ru-RU"/>
        </w:rPr>
        <w:t xml:space="preserve">. </w:t>
      </w:r>
      <w:r w:rsidR="00246410" w:rsidRPr="00CD31E8">
        <w:t>– Режим доступу: https://uk.wikipedia.org/wik</w:t>
      </w:r>
      <w:r w:rsidR="00246410" w:rsidRPr="007A7D0B">
        <w:rPr>
          <w:spacing w:val="-4"/>
          <w:szCs w:val="28"/>
        </w:rPr>
        <w:t>i</w:t>
      </w:r>
    </w:p>
    <w:p w:rsidR="00246410" w:rsidRPr="0078503B" w:rsidRDefault="00246410" w:rsidP="00246410">
      <w:pPr>
        <w:pStyle w:val="ac"/>
        <w:numPr>
          <w:ilvl w:val="0"/>
          <w:numId w:val="29"/>
        </w:numPr>
        <w:ind w:left="0" w:firstLine="360"/>
      </w:pPr>
      <w:proofErr w:type="spellStart"/>
      <w:r w:rsidRPr="00CD31E8">
        <w:t>Смаль</w:t>
      </w:r>
      <w:proofErr w:type="spellEnd"/>
      <w:r w:rsidRPr="00CD31E8">
        <w:t xml:space="preserve"> І.</w:t>
      </w:r>
      <w:r w:rsidR="00C15EF8">
        <w:t> В. Туристичні ресурси світу /</w:t>
      </w:r>
      <w:r w:rsidR="00C15EF8" w:rsidRPr="00CD31E8">
        <w:t xml:space="preserve"> І.</w:t>
      </w:r>
      <w:r w:rsidR="00C15EF8">
        <w:t> </w:t>
      </w:r>
      <w:r w:rsidR="00C15EF8" w:rsidRPr="00CD31E8">
        <w:t xml:space="preserve">В. </w:t>
      </w:r>
      <w:proofErr w:type="spellStart"/>
      <w:r w:rsidR="00C15EF8">
        <w:t>Смаль</w:t>
      </w:r>
      <w:proofErr w:type="spellEnd"/>
      <w:r w:rsidR="00C15EF8" w:rsidRPr="00CD31E8">
        <w:t>.</w:t>
      </w:r>
      <w:r w:rsidR="00C15EF8">
        <w:t xml:space="preserve"> –</w:t>
      </w:r>
      <w:r w:rsidR="00C15EF8" w:rsidRPr="00CD31E8">
        <w:t xml:space="preserve"> </w:t>
      </w:r>
      <w:r w:rsidRPr="00CD31E8">
        <w:t xml:space="preserve">Ніжин: Видавництво Ніжинського державного університету імені Миколи Гоголя, 2010. </w:t>
      </w:r>
      <w:r w:rsidR="00C15EF8">
        <w:t>–</w:t>
      </w:r>
      <w:r w:rsidRPr="00CD31E8">
        <w:t xml:space="preserve"> 336</w:t>
      </w:r>
      <w:r w:rsidRPr="00CD31E8">
        <w:rPr>
          <w:bCs/>
        </w:rPr>
        <w:t xml:space="preserve"> с.</w:t>
      </w:r>
    </w:p>
    <w:p w:rsidR="0078503B" w:rsidRPr="0078503B" w:rsidRDefault="0078503B" w:rsidP="0078503B">
      <w:pPr>
        <w:pStyle w:val="ac"/>
        <w:numPr>
          <w:ilvl w:val="0"/>
          <w:numId w:val="29"/>
        </w:numPr>
        <w:ind w:left="0" w:firstLine="360"/>
      </w:pPr>
      <w:r>
        <w:t xml:space="preserve">Спадщина України в ЮНЕСКО: 7 пишемо, 15 в голові </w:t>
      </w:r>
      <w:r w:rsidRPr="007C2C7D">
        <w:rPr>
          <w:lang w:val="ru-RU"/>
        </w:rPr>
        <w:t>[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ресурс</w:t>
      </w:r>
      <w:r w:rsidRPr="007C2C7D">
        <w:rPr>
          <w:lang w:val="ru-RU"/>
        </w:rPr>
        <w:t>]</w:t>
      </w:r>
      <w:r>
        <w:rPr>
          <w:lang w:val="ru-RU"/>
        </w:rPr>
        <w:t>.</w:t>
      </w:r>
      <w:r w:rsidRPr="00CD31E8">
        <w:t xml:space="preserve"> – Режим доступу:</w:t>
      </w:r>
      <w:r w:rsidR="00B46DB2">
        <w:t xml:space="preserve"> </w:t>
      </w:r>
      <w:r w:rsidRPr="0078503B">
        <w:t>https://www.depo.ua/.../spadshchina-ukrayini-v-yunesko-7-pishemo-15-v-umi-1704201...</w:t>
      </w:r>
    </w:p>
    <w:p w:rsidR="00246410" w:rsidRPr="00CD31E8" w:rsidRDefault="00E73E5C" w:rsidP="00246410">
      <w:pPr>
        <w:pStyle w:val="ac"/>
        <w:numPr>
          <w:ilvl w:val="0"/>
          <w:numId w:val="29"/>
        </w:numPr>
        <w:tabs>
          <w:tab w:val="left" w:pos="360"/>
        </w:tabs>
        <w:ind w:left="0" w:right="0" w:firstLine="360"/>
        <w:rPr>
          <w:szCs w:val="28"/>
        </w:rPr>
      </w:pPr>
      <w:hyperlink r:id="rId60" w:history="1">
        <w:r w:rsidR="00C15EF8">
          <w:t>Спортивні відкриття на С</w:t>
        </w:r>
        <w:r w:rsidR="00246410" w:rsidRPr="00CD31E8">
          <w:t>умщині тривають</w:t>
        </w:r>
      </w:hyperlink>
      <w:r w:rsidR="00C15EF8">
        <w:t xml:space="preserve"> </w:t>
      </w:r>
      <w:r w:rsidR="00C15EF8" w:rsidRPr="007C2C7D">
        <w:rPr>
          <w:lang w:val="ru-RU"/>
        </w:rPr>
        <w:t>[</w:t>
      </w:r>
      <w:proofErr w:type="spellStart"/>
      <w:r w:rsidR="00C15EF8">
        <w:rPr>
          <w:lang w:val="ru-RU"/>
        </w:rPr>
        <w:t>Електронний</w:t>
      </w:r>
      <w:proofErr w:type="spellEnd"/>
      <w:r w:rsidR="00C15EF8">
        <w:rPr>
          <w:lang w:val="ru-RU"/>
        </w:rPr>
        <w:t xml:space="preserve"> ресурс</w:t>
      </w:r>
      <w:r w:rsidR="00C15EF8" w:rsidRPr="007C2C7D">
        <w:rPr>
          <w:lang w:val="ru-RU"/>
        </w:rPr>
        <w:t>]</w:t>
      </w:r>
      <w:r w:rsidR="00C15EF8">
        <w:rPr>
          <w:lang w:val="ru-RU"/>
        </w:rPr>
        <w:t>.</w:t>
      </w:r>
      <w:r w:rsidR="00246410" w:rsidRPr="00CD31E8">
        <w:t xml:space="preserve"> – Режим доступу: </w:t>
      </w:r>
      <w:hyperlink r:id="rId61" w:history="1">
        <w:r w:rsidR="00246410" w:rsidRPr="00CD31E8">
          <w:rPr>
            <w:rStyle w:val="a9"/>
            <w:color w:val="auto"/>
            <w:u w:val="none"/>
          </w:rPr>
          <w:t>http://brn.sm.gov.ua/index.php/uk/gumanitarna-politika/sport/8540-sportivni-vidkrittya-na-sumshchini-trivayut</w:t>
        </w:r>
      </w:hyperlink>
    </w:p>
    <w:p w:rsidR="00246410" w:rsidRPr="00CD31E8" w:rsidRDefault="00C15EF8" w:rsidP="00246410">
      <w:pPr>
        <w:pStyle w:val="ac"/>
        <w:numPr>
          <w:ilvl w:val="0"/>
          <w:numId w:val="29"/>
        </w:numPr>
        <w:tabs>
          <w:tab w:val="left" w:pos="360"/>
        </w:tabs>
        <w:ind w:left="0" w:right="0" w:firstLine="360"/>
      </w:pPr>
      <w:r>
        <w:t xml:space="preserve">Сумський парк культури та </w:t>
      </w:r>
      <w:r w:rsidR="00246410" w:rsidRPr="00CD31E8">
        <w:t xml:space="preserve">відпочинку імені І. М. </w:t>
      </w:r>
      <w:proofErr w:type="spellStart"/>
      <w:r w:rsidR="00246410" w:rsidRPr="00CD31E8">
        <w:t>Кожедуба</w:t>
      </w:r>
      <w:proofErr w:type="spellEnd"/>
      <w:r w:rsidR="00246410" w:rsidRPr="00CD31E8">
        <w:t xml:space="preserve"> </w:t>
      </w:r>
      <w:r w:rsidRPr="007C2C7D">
        <w:rPr>
          <w:lang w:val="ru-RU"/>
        </w:rPr>
        <w:t>[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ресурс</w:t>
      </w:r>
      <w:r w:rsidRPr="007C2C7D">
        <w:rPr>
          <w:lang w:val="ru-RU"/>
        </w:rPr>
        <w:t>]</w:t>
      </w:r>
      <w:r>
        <w:rPr>
          <w:lang w:val="ru-RU"/>
        </w:rPr>
        <w:t xml:space="preserve">. </w:t>
      </w:r>
      <w:r w:rsidR="00246410" w:rsidRPr="00CD31E8">
        <w:t xml:space="preserve">– Режим доступу: </w:t>
      </w:r>
      <w:hyperlink r:id="rId62" w:history="1">
        <w:r w:rsidR="00246410" w:rsidRPr="00CD31E8">
          <w:t>http://mydim.ua/companies/sights/2743/</w:t>
        </w:r>
      </w:hyperlink>
    </w:p>
    <w:p w:rsidR="00246410" w:rsidRDefault="00246410" w:rsidP="0030538E">
      <w:pPr>
        <w:pStyle w:val="ac"/>
        <w:numPr>
          <w:ilvl w:val="0"/>
          <w:numId w:val="29"/>
        </w:numPr>
        <w:ind w:left="0" w:firstLine="360"/>
      </w:pPr>
      <w:proofErr w:type="spellStart"/>
      <w:r w:rsidRPr="007A7D0B">
        <w:t>Топорницька</w:t>
      </w:r>
      <w:proofErr w:type="spellEnd"/>
      <w:r w:rsidRPr="007A7D0B">
        <w:t xml:space="preserve"> М. Я. Територіальна організація та перспективи розвитку </w:t>
      </w:r>
      <w:proofErr w:type="spellStart"/>
      <w:r w:rsidRPr="007A7D0B">
        <w:t>етнофестивального</w:t>
      </w:r>
      <w:proofErr w:type="spellEnd"/>
      <w:r w:rsidRPr="007A7D0B">
        <w:t xml:space="preserve"> туризму у Львівській області / М.Я. </w:t>
      </w:r>
      <w:proofErr w:type="spellStart"/>
      <w:r w:rsidRPr="007A7D0B">
        <w:t>Топор</w:t>
      </w:r>
      <w:r w:rsidR="007A1C97">
        <w:t>ницька</w:t>
      </w:r>
      <w:proofErr w:type="spellEnd"/>
      <w:r w:rsidR="007A1C97">
        <w:t xml:space="preserve"> // </w:t>
      </w:r>
      <w:r w:rsidR="00C15EF8">
        <w:t>Географія та туризм: наук. збірник</w:t>
      </w:r>
      <w:r w:rsidRPr="007A7D0B">
        <w:t xml:space="preserve"> </w:t>
      </w:r>
      <w:r w:rsidR="00C15EF8">
        <w:t>/ Відп. ред. Я.Б.Олійник. – К.:</w:t>
      </w:r>
      <w:proofErr w:type="spellStart"/>
      <w:r w:rsidR="00C15EF8">
        <w:t> </w:t>
      </w:r>
      <w:r w:rsidRPr="007A7D0B">
        <w:t>Альтерпре</w:t>
      </w:r>
      <w:proofErr w:type="spellEnd"/>
      <w:r w:rsidRPr="007A7D0B">
        <w:t>с, 2012. – Вип. 17. – С. 117–123.</w:t>
      </w:r>
    </w:p>
    <w:p w:rsidR="00331EC7" w:rsidRPr="007A7D0B" w:rsidRDefault="00331EC7" w:rsidP="00331EC7">
      <w:pPr>
        <w:pStyle w:val="ac"/>
        <w:numPr>
          <w:ilvl w:val="0"/>
          <w:numId w:val="29"/>
        </w:numPr>
        <w:ind w:left="0" w:firstLine="360"/>
      </w:pPr>
      <w:r>
        <w:rPr>
          <w:rStyle w:val="ad"/>
          <w:i w:val="0"/>
          <w:iCs w:val="0"/>
        </w:rPr>
        <w:t xml:space="preserve">Українська радянська енциклопедія (УРЕ) : в 12 томах </w:t>
      </w:r>
      <w:r w:rsidRPr="007C2C7D">
        <w:rPr>
          <w:lang w:val="ru-RU"/>
        </w:rPr>
        <w:t>[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ресурс</w:t>
      </w:r>
      <w:r w:rsidRPr="007C2C7D">
        <w:rPr>
          <w:lang w:val="ru-RU"/>
        </w:rPr>
        <w:t>]</w:t>
      </w:r>
      <w:r>
        <w:rPr>
          <w:lang w:val="ru-RU"/>
        </w:rPr>
        <w:t>.</w:t>
      </w:r>
      <w:r w:rsidRPr="00CD31E8">
        <w:t xml:space="preserve"> –</w:t>
      </w:r>
      <w:r>
        <w:t xml:space="preserve"> 1974 – 1985. – Режим доступу : </w:t>
      </w:r>
      <w:r>
        <w:rPr>
          <w:shd w:val="clear" w:color="auto" w:fill="FFFFFF"/>
        </w:rPr>
        <w:t>http://leksika.com.ua/ure/</w:t>
      </w:r>
    </w:p>
    <w:p w:rsidR="004E4C3D" w:rsidRPr="00D03436" w:rsidRDefault="00246410" w:rsidP="004E4C3D">
      <w:pPr>
        <w:pStyle w:val="ac"/>
        <w:numPr>
          <w:ilvl w:val="0"/>
          <w:numId w:val="29"/>
        </w:numPr>
        <w:ind w:left="0" w:firstLine="360"/>
      </w:pPr>
      <w:r w:rsidRPr="00CD31E8">
        <w:t xml:space="preserve">Фестивалі </w:t>
      </w:r>
      <w:r w:rsidR="00C15EF8" w:rsidRPr="007C2C7D">
        <w:rPr>
          <w:lang w:val="ru-RU"/>
        </w:rPr>
        <w:t>[</w:t>
      </w:r>
      <w:proofErr w:type="spellStart"/>
      <w:r w:rsidR="00C15EF8">
        <w:rPr>
          <w:lang w:val="ru-RU"/>
        </w:rPr>
        <w:t>Електронний</w:t>
      </w:r>
      <w:proofErr w:type="spellEnd"/>
      <w:r w:rsidR="00C15EF8">
        <w:rPr>
          <w:lang w:val="ru-RU"/>
        </w:rPr>
        <w:t xml:space="preserve"> ресурс</w:t>
      </w:r>
      <w:r w:rsidR="00C15EF8" w:rsidRPr="007C2C7D">
        <w:rPr>
          <w:lang w:val="ru-RU"/>
        </w:rPr>
        <w:t>]</w:t>
      </w:r>
      <w:r w:rsidR="00C15EF8">
        <w:rPr>
          <w:lang w:val="ru-RU"/>
        </w:rPr>
        <w:t xml:space="preserve">. </w:t>
      </w:r>
      <w:r w:rsidRPr="00CD31E8">
        <w:t xml:space="preserve">– Режим доступу: </w:t>
      </w:r>
      <w:hyperlink r:id="rId63" w:history="1">
        <w:r w:rsidR="004E4C3D" w:rsidRPr="00D03436">
          <w:t>http://trostyanets-miskrada.gov.ua/news.php?readmore=2499</w:t>
        </w:r>
      </w:hyperlink>
    </w:p>
    <w:p w:rsidR="004E4C3D" w:rsidRPr="00CD31E8" w:rsidRDefault="00C15EF8" w:rsidP="004E4C3D">
      <w:pPr>
        <w:pStyle w:val="ac"/>
        <w:numPr>
          <w:ilvl w:val="0"/>
          <w:numId w:val="29"/>
        </w:numPr>
        <w:ind w:left="0" w:firstLine="360"/>
        <w:rPr>
          <w:i/>
        </w:rPr>
      </w:pPr>
      <w:r>
        <w:t>Фестиваль «Стара фортеця 2018»</w:t>
      </w:r>
      <w:r w:rsidR="004E4C3D" w:rsidRPr="00CD31E8">
        <w:t xml:space="preserve"> в Тростянці </w:t>
      </w:r>
      <w:r w:rsidRPr="007C2C7D">
        <w:rPr>
          <w:lang w:val="ru-RU"/>
        </w:rPr>
        <w:t>[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ресурс</w:t>
      </w:r>
      <w:r w:rsidRPr="007C2C7D">
        <w:rPr>
          <w:lang w:val="ru-RU"/>
        </w:rPr>
        <w:t>]</w:t>
      </w:r>
      <w:r>
        <w:rPr>
          <w:lang w:val="ru-RU"/>
        </w:rPr>
        <w:t xml:space="preserve">. </w:t>
      </w:r>
      <w:r w:rsidR="004E4C3D" w:rsidRPr="00CD31E8">
        <w:t>– Режим доступу: https://kraina-ua.com/ua/tour/festival-stara-fortetsya-2018-v-trostyantsi-z-harkova</w:t>
      </w:r>
    </w:p>
    <w:p w:rsidR="00246410" w:rsidRPr="00CD31E8" w:rsidRDefault="00246410" w:rsidP="004E4C3D">
      <w:pPr>
        <w:pStyle w:val="ac"/>
        <w:numPr>
          <w:ilvl w:val="0"/>
          <w:numId w:val="29"/>
        </w:numPr>
        <w:ind w:left="0" w:firstLine="360"/>
      </w:pPr>
      <w:r w:rsidRPr="00CD31E8">
        <w:t xml:space="preserve">Фестивалі і бренди міст як інструмент розвитку Сумської області </w:t>
      </w:r>
      <w:r w:rsidR="00C15EF8" w:rsidRPr="007C2C7D">
        <w:rPr>
          <w:lang w:val="ru-RU"/>
        </w:rPr>
        <w:t>[</w:t>
      </w:r>
      <w:proofErr w:type="spellStart"/>
      <w:r w:rsidR="00C15EF8">
        <w:rPr>
          <w:lang w:val="ru-RU"/>
        </w:rPr>
        <w:t>Електронний</w:t>
      </w:r>
      <w:proofErr w:type="spellEnd"/>
      <w:r w:rsidR="00C15EF8">
        <w:rPr>
          <w:lang w:val="ru-RU"/>
        </w:rPr>
        <w:t xml:space="preserve"> ресурс</w:t>
      </w:r>
      <w:r w:rsidR="00C15EF8" w:rsidRPr="007C2C7D">
        <w:rPr>
          <w:lang w:val="ru-RU"/>
        </w:rPr>
        <w:t>]</w:t>
      </w:r>
      <w:r w:rsidR="00C15EF8">
        <w:rPr>
          <w:lang w:val="ru-RU"/>
        </w:rPr>
        <w:t xml:space="preserve">. </w:t>
      </w:r>
      <w:r w:rsidRPr="00CD31E8">
        <w:t xml:space="preserve">– Режим доступу: </w:t>
      </w:r>
      <w:hyperlink r:id="rId64" w:history="1">
        <w:r w:rsidRPr="00CD31E8">
          <w:t>https://decentralization.gov.ua/news/9354</w:t>
        </w:r>
      </w:hyperlink>
    </w:p>
    <w:p w:rsidR="00246410" w:rsidRPr="00CB7912" w:rsidRDefault="00246410" w:rsidP="00246410">
      <w:pPr>
        <w:pStyle w:val="ac"/>
        <w:numPr>
          <w:ilvl w:val="0"/>
          <w:numId w:val="29"/>
        </w:numPr>
        <w:ind w:left="0" w:firstLine="360"/>
        <w:rPr>
          <w:rStyle w:val="a9"/>
          <w:color w:val="auto"/>
          <w:szCs w:val="28"/>
          <w:u w:val="none"/>
        </w:rPr>
      </w:pPr>
      <w:r w:rsidRPr="00CD31E8">
        <w:t xml:space="preserve">Фестивальне літо у Тростянці: що нового? </w:t>
      </w:r>
      <w:r w:rsidR="00C15EF8" w:rsidRPr="007C2C7D">
        <w:rPr>
          <w:lang w:val="ru-RU"/>
        </w:rPr>
        <w:t>[</w:t>
      </w:r>
      <w:proofErr w:type="spellStart"/>
      <w:r w:rsidR="00C15EF8">
        <w:rPr>
          <w:lang w:val="ru-RU"/>
        </w:rPr>
        <w:t>Електронний</w:t>
      </w:r>
      <w:proofErr w:type="spellEnd"/>
      <w:r w:rsidR="00C15EF8">
        <w:rPr>
          <w:lang w:val="ru-RU"/>
        </w:rPr>
        <w:t xml:space="preserve"> ресурс</w:t>
      </w:r>
      <w:r w:rsidR="00C15EF8" w:rsidRPr="007C2C7D">
        <w:rPr>
          <w:lang w:val="ru-RU"/>
        </w:rPr>
        <w:t>]</w:t>
      </w:r>
      <w:r w:rsidR="00C15EF8">
        <w:rPr>
          <w:lang w:val="ru-RU"/>
        </w:rPr>
        <w:t xml:space="preserve">. </w:t>
      </w:r>
      <w:r w:rsidR="00C15EF8">
        <w:t xml:space="preserve">– Режим  доступу: </w:t>
      </w:r>
      <w:hyperlink r:id="rId65" w:history="1">
        <w:r w:rsidRPr="00CD31E8">
          <w:rPr>
            <w:rStyle w:val="a9"/>
            <w:color w:val="auto"/>
            <w:u w:val="none"/>
          </w:rPr>
          <w:t>http://sumypost.com/sumynews/suspilstvo/festivalne_lto_u_trostyanc_wo_novog</w:t>
        </w:r>
      </w:hyperlink>
    </w:p>
    <w:p w:rsidR="00440233" w:rsidRPr="00CD31E8" w:rsidRDefault="00440233" w:rsidP="00FE0EAA">
      <w:pPr>
        <w:pStyle w:val="ac"/>
        <w:numPr>
          <w:ilvl w:val="0"/>
          <w:numId w:val="29"/>
        </w:numPr>
        <w:ind w:left="0" w:firstLine="360"/>
        <w:sectPr w:rsidR="00440233" w:rsidRPr="00CD31E8" w:rsidSect="00320A7E">
          <w:headerReference w:type="default" r:id="rId66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 w:rsidRPr="00CD31E8">
        <w:br w:type="page"/>
      </w:r>
    </w:p>
    <w:p w:rsidR="00A61230" w:rsidRPr="00CD31E8" w:rsidRDefault="00FE0EAA" w:rsidP="00202347">
      <w:pPr>
        <w:pStyle w:val="aa"/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Додаток А</w:t>
      </w:r>
    </w:p>
    <w:p w:rsidR="00113843" w:rsidRPr="00CD31E8" w:rsidRDefault="0030538E" w:rsidP="00113843">
      <w:pPr>
        <w:jc w:val="right"/>
      </w:pPr>
      <w:r>
        <w:t xml:space="preserve">Таблиця </w:t>
      </w:r>
      <w:r w:rsidR="00113843" w:rsidRPr="00CD31E8">
        <w:t>1</w:t>
      </w:r>
    </w:p>
    <w:p w:rsidR="008B36C1" w:rsidRPr="00CD31E8" w:rsidRDefault="00C1200B" w:rsidP="00113843">
      <w:pPr>
        <w:jc w:val="center"/>
        <w:rPr>
          <w:b/>
        </w:rPr>
      </w:pPr>
      <w:r w:rsidRPr="00CD31E8">
        <w:rPr>
          <w:b/>
        </w:rPr>
        <w:t>Музичні фестивалі Сумщини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675"/>
        <w:gridCol w:w="3153"/>
        <w:gridCol w:w="2801"/>
        <w:gridCol w:w="2835"/>
      </w:tblGrid>
      <w:tr w:rsidR="00E30B10" w:rsidRPr="00CD31E8" w:rsidTr="00E30B10">
        <w:tc>
          <w:tcPr>
            <w:tcW w:w="675" w:type="dxa"/>
          </w:tcPr>
          <w:p w:rsidR="00E30B10" w:rsidRPr="00C15EF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C15EF8">
              <w:rPr>
                <w:b/>
                <w:lang w:val="uk-UA"/>
              </w:rPr>
              <w:t>№</w:t>
            </w:r>
          </w:p>
        </w:tc>
        <w:tc>
          <w:tcPr>
            <w:tcW w:w="3153" w:type="dxa"/>
          </w:tcPr>
          <w:p w:rsidR="00E30B10" w:rsidRPr="00C15EF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C15EF8">
              <w:rPr>
                <w:b/>
                <w:lang w:val="uk-UA"/>
              </w:rPr>
              <w:t>Назва фестивалю</w:t>
            </w:r>
          </w:p>
        </w:tc>
        <w:tc>
          <w:tcPr>
            <w:tcW w:w="2801" w:type="dxa"/>
          </w:tcPr>
          <w:p w:rsidR="00E30B10" w:rsidRPr="00C15EF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C15EF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835" w:type="dxa"/>
          </w:tcPr>
          <w:p w:rsidR="00E30B10" w:rsidRPr="00C15EF8" w:rsidRDefault="00E30B10" w:rsidP="002876B9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C15EF8">
              <w:rPr>
                <w:b/>
                <w:lang w:val="uk-UA"/>
              </w:rPr>
              <w:t>Час проведення</w:t>
            </w:r>
          </w:p>
        </w:tc>
      </w:tr>
      <w:tr w:rsidR="00E30B10" w:rsidRPr="00CD31E8" w:rsidTr="00E30B10">
        <w:tc>
          <w:tcPr>
            <w:tcW w:w="675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1</w:t>
            </w:r>
          </w:p>
        </w:tc>
        <w:tc>
          <w:tcPr>
            <w:tcW w:w="3153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proofErr w:type="spellStart"/>
            <w:r w:rsidRPr="00CD31E8">
              <w:rPr>
                <w:lang w:val="uk-UA"/>
              </w:rPr>
              <w:t>Органум</w:t>
            </w:r>
            <w:proofErr w:type="spellEnd"/>
          </w:p>
        </w:tc>
        <w:tc>
          <w:tcPr>
            <w:tcW w:w="2801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Суми</w:t>
            </w:r>
          </w:p>
        </w:tc>
        <w:tc>
          <w:tcPr>
            <w:tcW w:w="2835" w:type="dxa"/>
          </w:tcPr>
          <w:p w:rsidR="00E30B10" w:rsidRPr="00CD31E8" w:rsidRDefault="00E30B10" w:rsidP="002876B9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березень-квітень</w:t>
            </w:r>
          </w:p>
        </w:tc>
      </w:tr>
      <w:tr w:rsidR="00E30B10" w:rsidRPr="00CD31E8" w:rsidTr="00E30B10">
        <w:tc>
          <w:tcPr>
            <w:tcW w:w="675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2</w:t>
            </w:r>
          </w:p>
        </w:tc>
        <w:tc>
          <w:tcPr>
            <w:tcW w:w="3153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CD31E8">
              <w:rPr>
                <w:rStyle w:val="ab"/>
                <w:b w:val="0"/>
                <w:lang w:val="uk-UA"/>
              </w:rPr>
              <w:t>СХІД-РОК</w:t>
            </w:r>
          </w:p>
        </w:tc>
        <w:tc>
          <w:tcPr>
            <w:tcW w:w="2801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Тростянець</w:t>
            </w:r>
          </w:p>
        </w:tc>
        <w:tc>
          <w:tcPr>
            <w:tcW w:w="2835" w:type="dxa"/>
          </w:tcPr>
          <w:p w:rsidR="00E30B10" w:rsidRPr="00CD31E8" w:rsidRDefault="00E30B10" w:rsidP="002876B9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серпень</w:t>
            </w:r>
          </w:p>
        </w:tc>
      </w:tr>
      <w:tr w:rsidR="00E30B10" w:rsidRPr="00CD31E8" w:rsidTr="00E30B10">
        <w:tc>
          <w:tcPr>
            <w:tcW w:w="675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3</w:t>
            </w:r>
          </w:p>
        </w:tc>
        <w:tc>
          <w:tcPr>
            <w:tcW w:w="3153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 xml:space="preserve">Чайковський </w:t>
            </w:r>
            <w:proofErr w:type="spellStart"/>
            <w:r w:rsidRPr="00CD31E8">
              <w:rPr>
                <w:lang w:val="uk-UA"/>
              </w:rPr>
              <w:t>Fest</w:t>
            </w:r>
            <w:proofErr w:type="spellEnd"/>
          </w:p>
        </w:tc>
        <w:tc>
          <w:tcPr>
            <w:tcW w:w="2801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Тростянець</w:t>
            </w:r>
          </w:p>
        </w:tc>
        <w:tc>
          <w:tcPr>
            <w:tcW w:w="2835" w:type="dxa"/>
          </w:tcPr>
          <w:p w:rsidR="00E30B10" w:rsidRPr="00CD31E8" w:rsidRDefault="00E30B10" w:rsidP="002876B9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травень-липень</w:t>
            </w:r>
          </w:p>
        </w:tc>
      </w:tr>
      <w:tr w:rsidR="00E30B10" w:rsidRPr="00CD31E8" w:rsidTr="00E30B10">
        <w:tc>
          <w:tcPr>
            <w:tcW w:w="675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4</w:t>
            </w:r>
          </w:p>
        </w:tc>
        <w:tc>
          <w:tcPr>
            <w:tcW w:w="3153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Зірковий шанс</w:t>
            </w:r>
          </w:p>
        </w:tc>
        <w:tc>
          <w:tcPr>
            <w:tcW w:w="2801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Білопільський р-н.</w:t>
            </w:r>
          </w:p>
        </w:tc>
        <w:tc>
          <w:tcPr>
            <w:tcW w:w="2835" w:type="dxa"/>
          </w:tcPr>
          <w:p w:rsidR="00E30B10" w:rsidRPr="00CD31E8" w:rsidRDefault="00CB6C0B" w:rsidP="002876B9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E30B10" w:rsidRPr="00CD31E8" w:rsidTr="00E30B10">
        <w:tc>
          <w:tcPr>
            <w:tcW w:w="675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5</w:t>
            </w:r>
          </w:p>
        </w:tc>
        <w:tc>
          <w:tcPr>
            <w:tcW w:w="3153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Віртуози Сумщини</w:t>
            </w:r>
          </w:p>
        </w:tc>
        <w:tc>
          <w:tcPr>
            <w:tcW w:w="2801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Суми</w:t>
            </w:r>
          </w:p>
        </w:tc>
        <w:tc>
          <w:tcPr>
            <w:tcW w:w="2835" w:type="dxa"/>
          </w:tcPr>
          <w:p w:rsidR="00E30B10" w:rsidRPr="00CD31E8" w:rsidRDefault="00CB6C0B" w:rsidP="002876B9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E30B10" w:rsidRPr="00CD31E8" w:rsidTr="00E30B10">
        <w:tc>
          <w:tcPr>
            <w:tcW w:w="675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6</w:t>
            </w:r>
          </w:p>
        </w:tc>
        <w:tc>
          <w:tcPr>
            <w:tcW w:w="3153" w:type="dxa"/>
          </w:tcPr>
          <w:p w:rsidR="00E30B10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На крилах молодості</w:t>
            </w:r>
          </w:p>
        </w:tc>
        <w:tc>
          <w:tcPr>
            <w:tcW w:w="2801" w:type="dxa"/>
          </w:tcPr>
          <w:p w:rsidR="00E30B10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Лебедин</w:t>
            </w:r>
          </w:p>
        </w:tc>
        <w:tc>
          <w:tcPr>
            <w:tcW w:w="2835" w:type="dxa"/>
          </w:tcPr>
          <w:p w:rsidR="00E30B10" w:rsidRPr="00CD31E8" w:rsidRDefault="00CB6C0B" w:rsidP="002876B9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E30B10" w:rsidRPr="00CD31E8" w:rsidTr="00E30B10">
        <w:tc>
          <w:tcPr>
            <w:tcW w:w="675" w:type="dxa"/>
          </w:tcPr>
          <w:p w:rsidR="00E30B10" w:rsidRPr="00CD31E8" w:rsidRDefault="00E30B10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7</w:t>
            </w:r>
          </w:p>
        </w:tc>
        <w:tc>
          <w:tcPr>
            <w:tcW w:w="3153" w:type="dxa"/>
          </w:tcPr>
          <w:p w:rsidR="00E30B10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Первоцвіти</w:t>
            </w:r>
          </w:p>
        </w:tc>
        <w:tc>
          <w:tcPr>
            <w:tcW w:w="2801" w:type="dxa"/>
          </w:tcPr>
          <w:p w:rsidR="00E30B10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Суми</w:t>
            </w:r>
          </w:p>
        </w:tc>
        <w:tc>
          <w:tcPr>
            <w:tcW w:w="2835" w:type="dxa"/>
          </w:tcPr>
          <w:p w:rsidR="00E30B10" w:rsidRPr="00CD31E8" w:rsidRDefault="00CB6C0B" w:rsidP="002876B9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CB6C0B" w:rsidRPr="00CD31E8" w:rsidTr="00E30B10">
        <w:tc>
          <w:tcPr>
            <w:tcW w:w="675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8</w:t>
            </w:r>
          </w:p>
        </w:tc>
        <w:tc>
          <w:tcPr>
            <w:tcW w:w="3153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Червона рута</w:t>
            </w:r>
          </w:p>
        </w:tc>
        <w:tc>
          <w:tcPr>
            <w:tcW w:w="2801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Суми</w:t>
            </w:r>
          </w:p>
        </w:tc>
        <w:tc>
          <w:tcPr>
            <w:tcW w:w="2835" w:type="dxa"/>
          </w:tcPr>
          <w:p w:rsidR="00CB6C0B" w:rsidRPr="00CD31E8" w:rsidRDefault="00CB6C0B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CB6C0B" w:rsidRPr="00CD31E8" w:rsidTr="00E30B10">
        <w:tc>
          <w:tcPr>
            <w:tcW w:w="675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9</w:t>
            </w:r>
          </w:p>
        </w:tc>
        <w:tc>
          <w:tcPr>
            <w:tcW w:w="3153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Мозаїка пісень</w:t>
            </w:r>
          </w:p>
        </w:tc>
        <w:tc>
          <w:tcPr>
            <w:tcW w:w="2801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Суми</w:t>
            </w:r>
          </w:p>
        </w:tc>
        <w:tc>
          <w:tcPr>
            <w:tcW w:w="2835" w:type="dxa"/>
          </w:tcPr>
          <w:p w:rsidR="00CB6C0B" w:rsidRPr="00CD31E8" w:rsidRDefault="00CB6C0B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CB6C0B" w:rsidRPr="00CD31E8" w:rsidTr="00E30B10">
        <w:tc>
          <w:tcPr>
            <w:tcW w:w="675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10</w:t>
            </w:r>
          </w:p>
        </w:tc>
        <w:tc>
          <w:tcPr>
            <w:tcW w:w="3153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Джаз-вітраж</w:t>
            </w:r>
          </w:p>
        </w:tc>
        <w:tc>
          <w:tcPr>
            <w:tcW w:w="2801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Суми</w:t>
            </w:r>
          </w:p>
        </w:tc>
        <w:tc>
          <w:tcPr>
            <w:tcW w:w="2835" w:type="dxa"/>
          </w:tcPr>
          <w:p w:rsidR="00CB6C0B" w:rsidRPr="00CD31E8" w:rsidRDefault="00CB6C0B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CB6C0B" w:rsidRPr="00CD31E8" w:rsidTr="00E30B10">
        <w:tc>
          <w:tcPr>
            <w:tcW w:w="675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11</w:t>
            </w:r>
          </w:p>
        </w:tc>
        <w:tc>
          <w:tcPr>
            <w:tcW w:w="3153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Поліська рапсодія</w:t>
            </w:r>
          </w:p>
        </w:tc>
        <w:tc>
          <w:tcPr>
            <w:tcW w:w="2801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Шостка</w:t>
            </w:r>
          </w:p>
        </w:tc>
        <w:tc>
          <w:tcPr>
            <w:tcW w:w="2835" w:type="dxa"/>
          </w:tcPr>
          <w:p w:rsidR="00CB6C0B" w:rsidRPr="00CD31E8" w:rsidRDefault="00CB6C0B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CB6C0B" w:rsidRPr="00CD31E8" w:rsidTr="00E30B10">
        <w:tc>
          <w:tcPr>
            <w:tcW w:w="675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12</w:t>
            </w:r>
          </w:p>
        </w:tc>
        <w:tc>
          <w:tcPr>
            <w:tcW w:w="3153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Сурми України</w:t>
            </w:r>
          </w:p>
        </w:tc>
        <w:tc>
          <w:tcPr>
            <w:tcW w:w="2801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Суми</w:t>
            </w:r>
          </w:p>
        </w:tc>
        <w:tc>
          <w:tcPr>
            <w:tcW w:w="2835" w:type="dxa"/>
          </w:tcPr>
          <w:p w:rsidR="00CB6C0B" w:rsidRPr="00CD31E8" w:rsidRDefault="00CB6C0B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червень</w:t>
            </w:r>
          </w:p>
        </w:tc>
      </w:tr>
      <w:tr w:rsidR="00CB6C0B" w:rsidRPr="00CD31E8" w:rsidTr="00E30B10">
        <w:tc>
          <w:tcPr>
            <w:tcW w:w="675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13</w:t>
            </w:r>
          </w:p>
        </w:tc>
        <w:tc>
          <w:tcPr>
            <w:tcW w:w="3153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Таланти кобзарського краю</w:t>
            </w:r>
          </w:p>
        </w:tc>
        <w:tc>
          <w:tcPr>
            <w:tcW w:w="2801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proofErr w:type="spellStart"/>
            <w:r w:rsidRPr="00CD31E8">
              <w:rPr>
                <w:lang w:val="uk-UA"/>
              </w:rPr>
              <w:t>Великописарівський</w:t>
            </w:r>
            <w:proofErr w:type="spellEnd"/>
            <w:r w:rsidRPr="00CD31E8">
              <w:rPr>
                <w:lang w:val="uk-UA"/>
              </w:rPr>
              <w:t xml:space="preserve"> район</w:t>
            </w:r>
          </w:p>
        </w:tc>
        <w:tc>
          <w:tcPr>
            <w:tcW w:w="2835" w:type="dxa"/>
          </w:tcPr>
          <w:p w:rsidR="00CB6C0B" w:rsidRPr="00CD31E8" w:rsidRDefault="00CB6C0B" w:rsidP="00CB6C0B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CB6C0B" w:rsidRPr="00CD31E8" w:rsidTr="00E30B10">
        <w:tc>
          <w:tcPr>
            <w:tcW w:w="675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14</w:t>
            </w:r>
          </w:p>
        </w:tc>
        <w:tc>
          <w:tcPr>
            <w:tcW w:w="3153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 xml:space="preserve">Зорі над </w:t>
            </w:r>
            <w:proofErr w:type="spellStart"/>
            <w:r w:rsidRPr="00CD31E8">
              <w:rPr>
                <w:lang w:val="uk-UA"/>
              </w:rPr>
              <w:t>Клевенню</w:t>
            </w:r>
            <w:proofErr w:type="spellEnd"/>
          </w:p>
        </w:tc>
        <w:tc>
          <w:tcPr>
            <w:tcW w:w="2801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Глухівський район</w:t>
            </w:r>
          </w:p>
        </w:tc>
        <w:tc>
          <w:tcPr>
            <w:tcW w:w="2835" w:type="dxa"/>
          </w:tcPr>
          <w:p w:rsidR="00CB6C0B" w:rsidRPr="00CD31E8" w:rsidRDefault="00CB6C0B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CB6C0B" w:rsidRPr="00CD31E8" w:rsidTr="00E30B10">
        <w:tc>
          <w:tcPr>
            <w:tcW w:w="675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15</w:t>
            </w:r>
          </w:p>
        </w:tc>
        <w:tc>
          <w:tcPr>
            <w:tcW w:w="3153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Пісенними стежками рідного краю</w:t>
            </w:r>
          </w:p>
        </w:tc>
        <w:tc>
          <w:tcPr>
            <w:tcW w:w="2801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proofErr w:type="spellStart"/>
            <w:r w:rsidRPr="00CD31E8">
              <w:rPr>
                <w:lang w:val="uk-UA"/>
              </w:rPr>
              <w:t>Липоводолинський</w:t>
            </w:r>
            <w:proofErr w:type="spellEnd"/>
            <w:r w:rsidRPr="00CD31E8">
              <w:rPr>
                <w:lang w:val="uk-UA"/>
              </w:rPr>
              <w:t xml:space="preserve"> район</w:t>
            </w:r>
          </w:p>
        </w:tc>
        <w:tc>
          <w:tcPr>
            <w:tcW w:w="2835" w:type="dxa"/>
          </w:tcPr>
          <w:p w:rsidR="00CB6C0B" w:rsidRPr="00CD31E8" w:rsidRDefault="00CB6C0B" w:rsidP="00CB6C0B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CB6C0B" w:rsidRPr="00CD31E8" w:rsidTr="00E30B10">
        <w:tc>
          <w:tcPr>
            <w:tcW w:w="675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16</w:t>
            </w:r>
          </w:p>
        </w:tc>
        <w:tc>
          <w:tcPr>
            <w:tcW w:w="3153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Березовський-STREET-FEST</w:t>
            </w:r>
          </w:p>
        </w:tc>
        <w:tc>
          <w:tcPr>
            <w:tcW w:w="2801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Глухів</w:t>
            </w:r>
          </w:p>
        </w:tc>
        <w:tc>
          <w:tcPr>
            <w:tcW w:w="2835" w:type="dxa"/>
          </w:tcPr>
          <w:p w:rsidR="00CB6C0B" w:rsidRPr="00CD31E8" w:rsidRDefault="00CD3899" w:rsidP="00CB6C0B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CB6C0B" w:rsidRPr="00CD31E8" w:rsidTr="00E30B10">
        <w:tc>
          <w:tcPr>
            <w:tcW w:w="675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17</w:t>
            </w:r>
          </w:p>
        </w:tc>
        <w:tc>
          <w:tcPr>
            <w:tcW w:w="3153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Слобожанська зірочка</w:t>
            </w:r>
          </w:p>
        </w:tc>
        <w:tc>
          <w:tcPr>
            <w:tcW w:w="2801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proofErr w:type="spellStart"/>
            <w:r w:rsidRPr="00CD31E8">
              <w:rPr>
                <w:lang w:val="uk-UA"/>
              </w:rPr>
              <w:t>Буринський</w:t>
            </w:r>
            <w:proofErr w:type="spellEnd"/>
            <w:r w:rsidRPr="00CD31E8">
              <w:rPr>
                <w:lang w:val="uk-UA"/>
              </w:rPr>
              <w:t xml:space="preserve"> район</w:t>
            </w:r>
          </w:p>
        </w:tc>
        <w:tc>
          <w:tcPr>
            <w:tcW w:w="2835" w:type="dxa"/>
          </w:tcPr>
          <w:p w:rsidR="00CB6C0B" w:rsidRPr="00CD31E8" w:rsidRDefault="00CB6C0B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CB6C0B" w:rsidRPr="00CD31E8" w:rsidTr="00E30B10">
        <w:tc>
          <w:tcPr>
            <w:tcW w:w="675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18</w:t>
            </w:r>
          </w:p>
        </w:tc>
        <w:tc>
          <w:tcPr>
            <w:tcW w:w="3153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Дзвінкі мелодії дитинства</w:t>
            </w:r>
          </w:p>
        </w:tc>
        <w:tc>
          <w:tcPr>
            <w:tcW w:w="2801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Ромни</w:t>
            </w:r>
          </w:p>
        </w:tc>
        <w:tc>
          <w:tcPr>
            <w:tcW w:w="2835" w:type="dxa"/>
          </w:tcPr>
          <w:p w:rsidR="00CB6C0B" w:rsidRPr="00CD31E8" w:rsidRDefault="00CB6C0B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CB6C0B" w:rsidRPr="00CD31E8" w:rsidTr="00E30B10">
        <w:tc>
          <w:tcPr>
            <w:tcW w:w="675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19</w:t>
            </w:r>
          </w:p>
        </w:tc>
        <w:tc>
          <w:tcPr>
            <w:tcW w:w="3153" w:type="dxa"/>
          </w:tcPr>
          <w:p w:rsidR="00CB6C0B" w:rsidRPr="00CD31E8" w:rsidRDefault="00113843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Сузір’я талантів Лебедина</w:t>
            </w:r>
          </w:p>
        </w:tc>
        <w:tc>
          <w:tcPr>
            <w:tcW w:w="2801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 xml:space="preserve">м. </w:t>
            </w:r>
            <w:r w:rsidR="00113843" w:rsidRPr="00CD31E8">
              <w:rPr>
                <w:lang w:val="uk-UA"/>
              </w:rPr>
              <w:t>Лебедин</w:t>
            </w:r>
          </w:p>
        </w:tc>
        <w:tc>
          <w:tcPr>
            <w:tcW w:w="2835" w:type="dxa"/>
          </w:tcPr>
          <w:p w:rsidR="00CB6C0B" w:rsidRPr="00CD31E8" w:rsidRDefault="00CB6C0B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CB6C0B" w:rsidRPr="00CD31E8" w:rsidTr="00E30B10">
        <w:tc>
          <w:tcPr>
            <w:tcW w:w="675" w:type="dxa"/>
          </w:tcPr>
          <w:p w:rsidR="00CB6C0B" w:rsidRPr="00CD31E8" w:rsidRDefault="00113843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20</w:t>
            </w:r>
          </w:p>
        </w:tc>
        <w:tc>
          <w:tcPr>
            <w:tcW w:w="3153" w:type="dxa"/>
          </w:tcPr>
          <w:p w:rsidR="00CB6C0B" w:rsidRPr="00CD31E8" w:rsidRDefault="00113843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Первоцвіт</w:t>
            </w:r>
          </w:p>
        </w:tc>
        <w:tc>
          <w:tcPr>
            <w:tcW w:w="2801" w:type="dxa"/>
          </w:tcPr>
          <w:p w:rsidR="00CB6C0B" w:rsidRPr="00CD31E8" w:rsidRDefault="00CB6C0B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 xml:space="preserve">м. </w:t>
            </w:r>
            <w:r w:rsidR="00113843" w:rsidRPr="00CD31E8">
              <w:rPr>
                <w:lang w:val="uk-UA"/>
              </w:rPr>
              <w:t>Глухів, м. Охтирка</w:t>
            </w:r>
          </w:p>
        </w:tc>
        <w:tc>
          <w:tcPr>
            <w:tcW w:w="2835" w:type="dxa"/>
          </w:tcPr>
          <w:p w:rsidR="00CB6C0B" w:rsidRPr="00CD31E8" w:rsidRDefault="00CB6C0B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113843" w:rsidRPr="00CD31E8" w:rsidTr="00113843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113843" w:rsidRPr="00CD31E8" w:rsidRDefault="00113843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21</w:t>
            </w:r>
          </w:p>
        </w:tc>
        <w:tc>
          <w:tcPr>
            <w:tcW w:w="3153" w:type="dxa"/>
            <w:tcBorders>
              <w:bottom w:val="single" w:sz="4" w:space="0" w:color="000000" w:themeColor="text1"/>
            </w:tcBorders>
          </w:tcPr>
          <w:p w:rsidR="00113843" w:rsidRPr="00CD31E8" w:rsidRDefault="00113843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 xml:space="preserve">Таланти твої, </w:t>
            </w:r>
            <w:proofErr w:type="spellStart"/>
            <w:r w:rsidRPr="00CD31E8">
              <w:rPr>
                <w:lang w:val="uk-UA"/>
              </w:rPr>
              <w:t>Білопільщино</w:t>
            </w:r>
            <w:proofErr w:type="spellEnd"/>
          </w:p>
        </w:tc>
        <w:tc>
          <w:tcPr>
            <w:tcW w:w="2801" w:type="dxa"/>
            <w:tcBorders>
              <w:bottom w:val="single" w:sz="4" w:space="0" w:color="000000" w:themeColor="text1"/>
            </w:tcBorders>
          </w:tcPr>
          <w:p w:rsidR="00113843" w:rsidRPr="00CD31E8" w:rsidRDefault="00113843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Білопілля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13843" w:rsidRPr="00CD31E8" w:rsidRDefault="00113843">
            <w:r w:rsidRPr="00CD31E8">
              <w:t>раз на рік</w:t>
            </w:r>
          </w:p>
        </w:tc>
      </w:tr>
      <w:tr w:rsidR="00113843" w:rsidRPr="00CD31E8" w:rsidTr="00113843">
        <w:tc>
          <w:tcPr>
            <w:tcW w:w="675" w:type="dxa"/>
            <w:tcBorders>
              <w:bottom w:val="single" w:sz="4" w:space="0" w:color="auto"/>
            </w:tcBorders>
          </w:tcPr>
          <w:p w:rsidR="00113843" w:rsidRPr="00CD31E8" w:rsidRDefault="00113843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22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113843" w:rsidRPr="00CD31E8" w:rsidRDefault="00113843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Народні джерела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113843" w:rsidRPr="00CD31E8" w:rsidRDefault="00113843" w:rsidP="0011384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proofErr w:type="spellStart"/>
            <w:r w:rsidRPr="00CD31E8">
              <w:rPr>
                <w:lang w:val="uk-UA"/>
              </w:rPr>
              <w:t>Ямпольщина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3843" w:rsidRPr="00CD31E8" w:rsidRDefault="00113843" w:rsidP="00113843">
            <w:r w:rsidRPr="00CD31E8">
              <w:t>протягом року</w:t>
            </w:r>
          </w:p>
        </w:tc>
      </w:tr>
    </w:tbl>
    <w:p w:rsidR="00113843" w:rsidRPr="0030538E" w:rsidRDefault="00C15EF8" w:rsidP="00113843">
      <w:pPr>
        <w:pStyle w:val="aa"/>
        <w:jc w:val="right"/>
        <w:rPr>
          <w:lang w:val="uk-UA"/>
        </w:rPr>
      </w:pPr>
      <w:r>
        <w:rPr>
          <w:lang w:val="uk-UA"/>
        </w:rPr>
        <w:t>Продовження Таблиці 1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675"/>
        <w:gridCol w:w="3153"/>
        <w:gridCol w:w="2801"/>
        <w:gridCol w:w="2835"/>
      </w:tblGrid>
      <w:tr w:rsidR="00113843" w:rsidRPr="00CD31E8" w:rsidTr="00AF1828">
        <w:tc>
          <w:tcPr>
            <w:tcW w:w="675" w:type="dxa"/>
          </w:tcPr>
          <w:p w:rsidR="00113843" w:rsidRPr="008534B5" w:rsidRDefault="00113843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№</w:t>
            </w:r>
          </w:p>
        </w:tc>
        <w:tc>
          <w:tcPr>
            <w:tcW w:w="3153" w:type="dxa"/>
          </w:tcPr>
          <w:p w:rsidR="00113843" w:rsidRPr="008534B5" w:rsidRDefault="00113843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Назва фестивалю</w:t>
            </w:r>
          </w:p>
        </w:tc>
        <w:tc>
          <w:tcPr>
            <w:tcW w:w="2801" w:type="dxa"/>
          </w:tcPr>
          <w:p w:rsidR="00113843" w:rsidRPr="008534B5" w:rsidRDefault="00113843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Місце проведення</w:t>
            </w:r>
          </w:p>
        </w:tc>
        <w:tc>
          <w:tcPr>
            <w:tcW w:w="2835" w:type="dxa"/>
          </w:tcPr>
          <w:p w:rsidR="00113843" w:rsidRPr="008534B5" w:rsidRDefault="00113843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Час проведення</w:t>
            </w:r>
          </w:p>
        </w:tc>
      </w:tr>
      <w:tr w:rsidR="00986263" w:rsidRPr="00CD31E8" w:rsidTr="00AF1828">
        <w:tc>
          <w:tcPr>
            <w:tcW w:w="675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23</w:t>
            </w:r>
          </w:p>
        </w:tc>
        <w:tc>
          <w:tcPr>
            <w:tcW w:w="3153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Боромля</w:t>
            </w:r>
          </w:p>
        </w:tc>
        <w:tc>
          <w:tcPr>
            <w:tcW w:w="2801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proofErr w:type="spellStart"/>
            <w:r w:rsidRPr="00CD31E8">
              <w:rPr>
                <w:lang w:val="uk-UA"/>
              </w:rPr>
              <w:t>Тростянеччина</w:t>
            </w:r>
            <w:proofErr w:type="spellEnd"/>
          </w:p>
        </w:tc>
        <w:tc>
          <w:tcPr>
            <w:tcW w:w="2835" w:type="dxa"/>
          </w:tcPr>
          <w:p w:rsidR="00986263" w:rsidRPr="00CD31E8" w:rsidRDefault="00986263" w:rsidP="00986263">
            <w:r w:rsidRPr="00CD31E8">
              <w:t>раз на рік</w:t>
            </w:r>
          </w:p>
        </w:tc>
      </w:tr>
      <w:tr w:rsidR="00986263" w:rsidRPr="00CD31E8" w:rsidTr="00AF1828">
        <w:tc>
          <w:tcPr>
            <w:tcW w:w="675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24</w:t>
            </w:r>
          </w:p>
        </w:tc>
        <w:tc>
          <w:tcPr>
            <w:tcW w:w="3153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Рок-на-селі</w:t>
            </w:r>
          </w:p>
        </w:tc>
        <w:tc>
          <w:tcPr>
            <w:tcW w:w="2801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 xml:space="preserve">с. </w:t>
            </w:r>
            <w:proofErr w:type="spellStart"/>
            <w:r w:rsidRPr="00CD31E8">
              <w:rPr>
                <w:lang w:val="uk-UA"/>
              </w:rPr>
              <w:t>Алнинівка</w:t>
            </w:r>
            <w:proofErr w:type="spellEnd"/>
          </w:p>
        </w:tc>
        <w:tc>
          <w:tcPr>
            <w:tcW w:w="2835" w:type="dxa"/>
          </w:tcPr>
          <w:p w:rsidR="00986263" w:rsidRPr="00CD31E8" w:rsidRDefault="00986263" w:rsidP="00986263">
            <w:r w:rsidRPr="00CD31E8">
              <w:t>раз на рік</w:t>
            </w:r>
          </w:p>
        </w:tc>
      </w:tr>
      <w:tr w:rsidR="00986263" w:rsidRPr="00CD31E8" w:rsidTr="00AF1828">
        <w:tc>
          <w:tcPr>
            <w:tcW w:w="675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25</w:t>
            </w:r>
          </w:p>
        </w:tc>
        <w:tc>
          <w:tcPr>
            <w:tcW w:w="3153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Bach-</w:t>
            </w:r>
            <w:proofErr w:type="spellStart"/>
            <w:r w:rsidRPr="00CD31E8">
              <w:rPr>
                <w:lang w:val="uk-UA"/>
              </w:rPr>
              <w:t>fest</w:t>
            </w:r>
            <w:proofErr w:type="spellEnd"/>
          </w:p>
        </w:tc>
        <w:tc>
          <w:tcPr>
            <w:tcW w:w="2801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Суми</w:t>
            </w:r>
          </w:p>
        </w:tc>
        <w:tc>
          <w:tcPr>
            <w:tcW w:w="2835" w:type="dxa"/>
          </w:tcPr>
          <w:p w:rsidR="00986263" w:rsidRPr="00CD31E8" w:rsidRDefault="00986263" w:rsidP="00986263">
            <w:r w:rsidRPr="00CD31E8">
              <w:t>раз на рік</w:t>
            </w:r>
          </w:p>
        </w:tc>
      </w:tr>
      <w:tr w:rsidR="00986263" w:rsidRPr="00CD31E8" w:rsidTr="00AF1828">
        <w:tc>
          <w:tcPr>
            <w:tcW w:w="675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26</w:t>
            </w:r>
          </w:p>
        </w:tc>
        <w:tc>
          <w:tcPr>
            <w:tcW w:w="3153" w:type="dxa"/>
          </w:tcPr>
          <w:p w:rsidR="00986263" w:rsidRPr="00CD31E8" w:rsidRDefault="00833F6B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rStyle w:val="tlid-translation"/>
                <w:lang w:val="uk-UA"/>
              </w:rPr>
              <w:t>Булат</w:t>
            </w:r>
          </w:p>
        </w:tc>
        <w:tc>
          <w:tcPr>
            <w:tcW w:w="2801" w:type="dxa"/>
          </w:tcPr>
          <w:p w:rsidR="00986263" w:rsidRPr="00CD31E8" w:rsidRDefault="00986263" w:rsidP="00986263">
            <w:r w:rsidRPr="00CD31E8">
              <w:t>м. Суми</w:t>
            </w:r>
          </w:p>
        </w:tc>
        <w:tc>
          <w:tcPr>
            <w:tcW w:w="2835" w:type="dxa"/>
          </w:tcPr>
          <w:p w:rsidR="00986263" w:rsidRPr="00CD31E8" w:rsidRDefault="00833F6B" w:rsidP="00986263">
            <w:r w:rsidRPr="00CD31E8">
              <w:t>квітень</w:t>
            </w:r>
          </w:p>
        </w:tc>
      </w:tr>
      <w:tr w:rsidR="00986263" w:rsidRPr="00CD31E8" w:rsidTr="00AF1828">
        <w:tc>
          <w:tcPr>
            <w:tcW w:w="675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27</w:t>
            </w:r>
          </w:p>
        </w:tc>
        <w:tc>
          <w:tcPr>
            <w:tcW w:w="3153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Зірковий шанс</w:t>
            </w:r>
          </w:p>
        </w:tc>
        <w:tc>
          <w:tcPr>
            <w:tcW w:w="2801" w:type="dxa"/>
          </w:tcPr>
          <w:p w:rsidR="00986263" w:rsidRPr="00CD31E8" w:rsidRDefault="00986263" w:rsidP="00986263">
            <w:r w:rsidRPr="00CD31E8">
              <w:t>м. Суми</w:t>
            </w:r>
          </w:p>
        </w:tc>
        <w:tc>
          <w:tcPr>
            <w:tcW w:w="2835" w:type="dxa"/>
          </w:tcPr>
          <w:p w:rsidR="00986263" w:rsidRPr="00CD31E8" w:rsidRDefault="00986263" w:rsidP="00986263">
            <w:r w:rsidRPr="00CD31E8">
              <w:t>раз на рік</w:t>
            </w:r>
          </w:p>
        </w:tc>
      </w:tr>
      <w:tr w:rsidR="00986263" w:rsidRPr="00CD31E8" w:rsidTr="00AF1828">
        <w:tc>
          <w:tcPr>
            <w:tcW w:w="675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28</w:t>
            </w:r>
          </w:p>
        </w:tc>
        <w:tc>
          <w:tcPr>
            <w:tcW w:w="3153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proofErr w:type="spellStart"/>
            <w:r w:rsidRPr="00CD31E8">
              <w:rPr>
                <w:lang w:val="uk-UA"/>
              </w:rPr>
              <w:t>Ромни-Fest</w:t>
            </w:r>
            <w:proofErr w:type="spellEnd"/>
          </w:p>
        </w:tc>
        <w:tc>
          <w:tcPr>
            <w:tcW w:w="2801" w:type="dxa"/>
          </w:tcPr>
          <w:p w:rsidR="00986263" w:rsidRPr="00CD31E8" w:rsidRDefault="00986263" w:rsidP="00986263">
            <w:r w:rsidRPr="00CD31E8">
              <w:t>м. Ромни</w:t>
            </w:r>
          </w:p>
        </w:tc>
        <w:tc>
          <w:tcPr>
            <w:tcW w:w="2835" w:type="dxa"/>
          </w:tcPr>
          <w:p w:rsidR="00986263" w:rsidRPr="00CD31E8" w:rsidRDefault="00986263" w:rsidP="00986263">
            <w:r w:rsidRPr="00CD31E8">
              <w:t>раз на рік</w:t>
            </w:r>
          </w:p>
        </w:tc>
      </w:tr>
      <w:tr w:rsidR="00986263" w:rsidRPr="00CD31E8" w:rsidTr="00AF1828">
        <w:tc>
          <w:tcPr>
            <w:tcW w:w="675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29</w:t>
            </w:r>
          </w:p>
        </w:tc>
        <w:tc>
          <w:tcPr>
            <w:tcW w:w="3153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 xml:space="preserve">Перлини </w:t>
            </w:r>
            <w:proofErr w:type="spellStart"/>
            <w:r w:rsidRPr="00CD31E8">
              <w:rPr>
                <w:lang w:val="uk-UA"/>
              </w:rPr>
              <w:t>Путивльщини</w:t>
            </w:r>
            <w:proofErr w:type="spellEnd"/>
          </w:p>
        </w:tc>
        <w:tc>
          <w:tcPr>
            <w:tcW w:w="2801" w:type="dxa"/>
          </w:tcPr>
          <w:p w:rsidR="00986263" w:rsidRPr="00CD31E8" w:rsidRDefault="00986263" w:rsidP="00986263">
            <w:r w:rsidRPr="00CD31E8">
              <w:t>м. Путивль</w:t>
            </w:r>
          </w:p>
        </w:tc>
        <w:tc>
          <w:tcPr>
            <w:tcW w:w="2835" w:type="dxa"/>
          </w:tcPr>
          <w:p w:rsidR="00986263" w:rsidRPr="00CD31E8" w:rsidRDefault="00986263" w:rsidP="00986263">
            <w:r w:rsidRPr="00CD31E8">
              <w:t>раз на рік</w:t>
            </w:r>
          </w:p>
        </w:tc>
      </w:tr>
      <w:tr w:rsidR="00986263" w:rsidRPr="00CD31E8" w:rsidTr="00AF1828">
        <w:tc>
          <w:tcPr>
            <w:tcW w:w="675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30</w:t>
            </w:r>
          </w:p>
        </w:tc>
        <w:tc>
          <w:tcPr>
            <w:tcW w:w="3153" w:type="dxa"/>
          </w:tcPr>
          <w:p w:rsidR="00986263" w:rsidRPr="00CD31E8" w:rsidRDefault="00986263" w:rsidP="00986263">
            <w:pPr>
              <w:pStyle w:val="aa"/>
              <w:ind w:firstLine="0"/>
              <w:jc w:val="center"/>
              <w:rPr>
                <w:lang w:val="uk-UA"/>
              </w:rPr>
            </w:pPr>
            <w:proofErr w:type="spellStart"/>
            <w:r w:rsidRPr="00CD31E8">
              <w:rPr>
                <w:lang w:val="uk-UA"/>
              </w:rPr>
              <w:t>Золотая</w:t>
            </w:r>
            <w:proofErr w:type="spellEnd"/>
            <w:r w:rsidRPr="00CD31E8">
              <w:rPr>
                <w:lang w:val="uk-UA"/>
              </w:rPr>
              <w:t xml:space="preserve"> </w:t>
            </w:r>
            <w:proofErr w:type="spellStart"/>
            <w:r w:rsidRPr="00CD31E8">
              <w:rPr>
                <w:lang w:val="uk-UA"/>
              </w:rPr>
              <w:t>кувшинка</w:t>
            </w:r>
            <w:proofErr w:type="spellEnd"/>
          </w:p>
        </w:tc>
        <w:tc>
          <w:tcPr>
            <w:tcW w:w="2801" w:type="dxa"/>
          </w:tcPr>
          <w:p w:rsidR="00986263" w:rsidRPr="00CD31E8" w:rsidRDefault="00986263" w:rsidP="00AF1828">
            <w:r w:rsidRPr="00CD31E8">
              <w:t>м. Путивль</w:t>
            </w:r>
          </w:p>
        </w:tc>
        <w:tc>
          <w:tcPr>
            <w:tcW w:w="2835" w:type="dxa"/>
          </w:tcPr>
          <w:p w:rsidR="00986263" w:rsidRPr="00CD31E8" w:rsidRDefault="00986263" w:rsidP="00AF1828">
            <w:r w:rsidRPr="00CD31E8">
              <w:t>раз на рік</w:t>
            </w:r>
          </w:p>
        </w:tc>
      </w:tr>
    </w:tbl>
    <w:p w:rsidR="00AD193A" w:rsidRDefault="00AD193A" w:rsidP="00986263">
      <w:pPr>
        <w:jc w:val="right"/>
      </w:pPr>
    </w:p>
    <w:p w:rsidR="00700BD0" w:rsidRDefault="00700BD0" w:rsidP="00986263">
      <w:pPr>
        <w:jc w:val="right"/>
      </w:pPr>
    </w:p>
    <w:p w:rsidR="00700BD0" w:rsidRDefault="00700BD0" w:rsidP="00986263">
      <w:pPr>
        <w:jc w:val="right"/>
      </w:pPr>
    </w:p>
    <w:p w:rsidR="00986263" w:rsidRPr="00CD31E8" w:rsidRDefault="0030538E" w:rsidP="00986263">
      <w:pPr>
        <w:jc w:val="right"/>
      </w:pPr>
      <w:r>
        <w:t xml:space="preserve">Таблиця </w:t>
      </w:r>
      <w:r w:rsidR="00986263" w:rsidRPr="00CD31E8">
        <w:t>2</w:t>
      </w:r>
    </w:p>
    <w:p w:rsidR="00E30B10" w:rsidRPr="00CD31E8" w:rsidRDefault="00E30B10" w:rsidP="00986263">
      <w:pPr>
        <w:jc w:val="center"/>
        <w:rPr>
          <w:b/>
        </w:rPr>
      </w:pPr>
      <w:r w:rsidRPr="00CD31E8">
        <w:rPr>
          <w:b/>
        </w:rPr>
        <w:t>Гастрономічні фестивалі Сумщини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675"/>
        <w:gridCol w:w="3153"/>
        <w:gridCol w:w="3226"/>
        <w:gridCol w:w="2410"/>
      </w:tblGrid>
      <w:tr w:rsidR="00E30B10" w:rsidRPr="00CD31E8" w:rsidTr="00E74A53">
        <w:tc>
          <w:tcPr>
            <w:tcW w:w="675" w:type="dxa"/>
          </w:tcPr>
          <w:p w:rsidR="00E30B10" w:rsidRPr="008534B5" w:rsidRDefault="00E30B10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№</w:t>
            </w:r>
          </w:p>
        </w:tc>
        <w:tc>
          <w:tcPr>
            <w:tcW w:w="3153" w:type="dxa"/>
          </w:tcPr>
          <w:p w:rsidR="00E30B10" w:rsidRPr="008534B5" w:rsidRDefault="00E30B10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Назва фестивалю</w:t>
            </w:r>
          </w:p>
        </w:tc>
        <w:tc>
          <w:tcPr>
            <w:tcW w:w="3226" w:type="dxa"/>
          </w:tcPr>
          <w:p w:rsidR="00E30B10" w:rsidRPr="008534B5" w:rsidRDefault="00E30B10" w:rsidP="00E74A53">
            <w:pPr>
              <w:pStyle w:val="aa"/>
              <w:ind w:right="0"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Місце проведення</w:t>
            </w:r>
          </w:p>
        </w:tc>
        <w:tc>
          <w:tcPr>
            <w:tcW w:w="2410" w:type="dxa"/>
          </w:tcPr>
          <w:p w:rsidR="00E30B10" w:rsidRPr="008534B5" w:rsidRDefault="00E30B10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Час проведення</w:t>
            </w:r>
          </w:p>
        </w:tc>
      </w:tr>
      <w:tr w:rsidR="00E30B10" w:rsidRPr="00CD31E8" w:rsidTr="00E74A53">
        <w:tc>
          <w:tcPr>
            <w:tcW w:w="675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1</w:t>
            </w:r>
          </w:p>
        </w:tc>
        <w:tc>
          <w:tcPr>
            <w:tcW w:w="3153" w:type="dxa"/>
          </w:tcPr>
          <w:p w:rsidR="00E30B10" w:rsidRPr="00CD31E8" w:rsidRDefault="00986263" w:rsidP="00AF1828">
            <w:pPr>
              <w:pStyle w:val="aa"/>
              <w:ind w:firstLine="0"/>
              <w:jc w:val="center"/>
              <w:rPr>
                <w:lang w:val="uk-UA"/>
              </w:rPr>
            </w:pPr>
            <w:proofErr w:type="spellStart"/>
            <w:r w:rsidRPr="00CD31E8">
              <w:rPr>
                <w:lang w:val="uk-UA"/>
              </w:rPr>
              <w:t>Гарбуз-фест</w:t>
            </w:r>
            <w:proofErr w:type="spellEnd"/>
          </w:p>
        </w:tc>
        <w:tc>
          <w:tcPr>
            <w:tcW w:w="3226" w:type="dxa"/>
          </w:tcPr>
          <w:p w:rsidR="00E30B10" w:rsidRPr="00CD31E8" w:rsidRDefault="00986263" w:rsidP="00AF1828">
            <w:pPr>
              <w:pStyle w:val="aa"/>
              <w:ind w:firstLine="0"/>
              <w:jc w:val="center"/>
              <w:rPr>
                <w:lang w:val="uk-UA"/>
              </w:rPr>
            </w:pPr>
            <w:proofErr w:type="spellStart"/>
            <w:r w:rsidRPr="00CD31E8">
              <w:rPr>
                <w:lang w:val="uk-UA"/>
              </w:rPr>
              <w:t>Чернеччина</w:t>
            </w:r>
            <w:proofErr w:type="spellEnd"/>
          </w:p>
        </w:tc>
        <w:tc>
          <w:tcPr>
            <w:tcW w:w="2410" w:type="dxa"/>
          </w:tcPr>
          <w:p w:rsidR="00E30B10" w:rsidRPr="00CD31E8" w:rsidRDefault="0098626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раз на рік</w:t>
            </w:r>
          </w:p>
        </w:tc>
      </w:tr>
      <w:tr w:rsidR="00986263" w:rsidRPr="00CD31E8" w:rsidTr="00E74A53">
        <w:tc>
          <w:tcPr>
            <w:tcW w:w="675" w:type="dxa"/>
          </w:tcPr>
          <w:p w:rsidR="00986263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2</w:t>
            </w:r>
          </w:p>
        </w:tc>
        <w:tc>
          <w:tcPr>
            <w:tcW w:w="3153" w:type="dxa"/>
          </w:tcPr>
          <w:p w:rsidR="00986263" w:rsidRPr="00CD31E8" w:rsidRDefault="0098626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Льон-фест</w:t>
            </w:r>
          </w:p>
        </w:tc>
        <w:tc>
          <w:tcPr>
            <w:tcW w:w="3226" w:type="dxa"/>
          </w:tcPr>
          <w:p w:rsidR="00986263" w:rsidRPr="00CD31E8" w:rsidRDefault="00986263" w:rsidP="00986263">
            <w:r w:rsidRPr="00CD31E8">
              <w:t>м. Глухів</w:t>
            </w:r>
          </w:p>
        </w:tc>
        <w:tc>
          <w:tcPr>
            <w:tcW w:w="2410" w:type="dxa"/>
          </w:tcPr>
          <w:p w:rsidR="00986263" w:rsidRPr="00CD31E8" w:rsidRDefault="00986263" w:rsidP="00AF1828">
            <w:r w:rsidRPr="00CD31E8">
              <w:t>раз на рік</w:t>
            </w:r>
          </w:p>
        </w:tc>
      </w:tr>
      <w:tr w:rsidR="00986263" w:rsidRPr="00CD31E8" w:rsidTr="00E74A53">
        <w:tc>
          <w:tcPr>
            <w:tcW w:w="675" w:type="dxa"/>
          </w:tcPr>
          <w:p w:rsidR="00986263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3</w:t>
            </w:r>
          </w:p>
        </w:tc>
        <w:tc>
          <w:tcPr>
            <w:tcW w:w="3153" w:type="dxa"/>
          </w:tcPr>
          <w:p w:rsidR="00986263" w:rsidRPr="00CD31E8" w:rsidRDefault="00986263" w:rsidP="00AF1828">
            <w:pPr>
              <w:pStyle w:val="aa"/>
              <w:ind w:firstLine="0"/>
              <w:jc w:val="center"/>
              <w:rPr>
                <w:lang w:val="uk-UA"/>
              </w:rPr>
            </w:pPr>
            <w:proofErr w:type="spellStart"/>
            <w:r w:rsidRPr="00CD31E8">
              <w:rPr>
                <w:lang w:val="uk-UA"/>
              </w:rPr>
              <w:t>Кролевецькі</w:t>
            </w:r>
            <w:proofErr w:type="spellEnd"/>
            <w:r w:rsidRPr="00CD31E8">
              <w:rPr>
                <w:lang w:val="uk-UA"/>
              </w:rPr>
              <w:t xml:space="preserve"> рушники</w:t>
            </w:r>
          </w:p>
        </w:tc>
        <w:tc>
          <w:tcPr>
            <w:tcW w:w="3226" w:type="dxa"/>
          </w:tcPr>
          <w:p w:rsidR="00986263" w:rsidRPr="00CD31E8" w:rsidRDefault="00986263" w:rsidP="00986263">
            <w:r w:rsidRPr="00CD31E8">
              <w:t>м. Кролевець</w:t>
            </w:r>
          </w:p>
        </w:tc>
        <w:tc>
          <w:tcPr>
            <w:tcW w:w="2410" w:type="dxa"/>
          </w:tcPr>
          <w:p w:rsidR="00986263" w:rsidRPr="00CD31E8" w:rsidRDefault="00986263" w:rsidP="00AF1828">
            <w:r w:rsidRPr="00CD31E8">
              <w:t>вересень</w:t>
            </w:r>
          </w:p>
        </w:tc>
      </w:tr>
      <w:tr w:rsidR="00986263" w:rsidRPr="00CD31E8" w:rsidTr="00E74A53">
        <w:tc>
          <w:tcPr>
            <w:tcW w:w="675" w:type="dxa"/>
          </w:tcPr>
          <w:p w:rsidR="00986263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4</w:t>
            </w:r>
          </w:p>
        </w:tc>
        <w:tc>
          <w:tcPr>
            <w:tcW w:w="3153" w:type="dxa"/>
          </w:tcPr>
          <w:p w:rsidR="00986263" w:rsidRPr="00CD31E8" w:rsidRDefault="0098626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Фестиваль вареників</w:t>
            </w:r>
          </w:p>
        </w:tc>
        <w:tc>
          <w:tcPr>
            <w:tcW w:w="3226" w:type="dxa"/>
          </w:tcPr>
          <w:p w:rsidR="00986263" w:rsidRPr="00CD31E8" w:rsidRDefault="00986263" w:rsidP="00AF1828">
            <w:r w:rsidRPr="00CD31E8">
              <w:t>м. Суми</w:t>
            </w:r>
          </w:p>
        </w:tc>
        <w:tc>
          <w:tcPr>
            <w:tcW w:w="2410" w:type="dxa"/>
          </w:tcPr>
          <w:p w:rsidR="00986263" w:rsidRPr="00CD31E8" w:rsidRDefault="00986263" w:rsidP="00AF1828">
            <w:r w:rsidRPr="00CD31E8">
              <w:t>раз на рік</w:t>
            </w:r>
          </w:p>
        </w:tc>
      </w:tr>
      <w:tr w:rsidR="00986263" w:rsidRPr="00CD31E8" w:rsidTr="00E74A53">
        <w:tc>
          <w:tcPr>
            <w:tcW w:w="675" w:type="dxa"/>
          </w:tcPr>
          <w:p w:rsidR="00986263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5</w:t>
            </w:r>
          </w:p>
        </w:tc>
        <w:tc>
          <w:tcPr>
            <w:tcW w:w="3153" w:type="dxa"/>
          </w:tcPr>
          <w:p w:rsidR="00986263" w:rsidRPr="00CD31E8" w:rsidRDefault="00986263" w:rsidP="00AF1828">
            <w:pPr>
              <w:pStyle w:val="aa"/>
              <w:ind w:firstLine="0"/>
              <w:jc w:val="center"/>
              <w:rPr>
                <w:lang w:val="uk-UA"/>
              </w:rPr>
            </w:pPr>
            <w:proofErr w:type="spellStart"/>
            <w:r w:rsidRPr="00CD31E8">
              <w:rPr>
                <w:lang w:val="uk-UA"/>
              </w:rPr>
              <w:t>Hemp</w:t>
            </w:r>
            <w:proofErr w:type="spellEnd"/>
            <w:r w:rsidRPr="00CD31E8">
              <w:rPr>
                <w:lang w:val="uk-UA"/>
              </w:rPr>
              <w:t xml:space="preserve"> </w:t>
            </w:r>
            <w:proofErr w:type="spellStart"/>
            <w:r w:rsidRPr="00CD31E8">
              <w:rPr>
                <w:lang w:val="uk-UA"/>
              </w:rPr>
              <w:t>Fest</w:t>
            </w:r>
            <w:proofErr w:type="spellEnd"/>
          </w:p>
        </w:tc>
        <w:tc>
          <w:tcPr>
            <w:tcW w:w="3226" w:type="dxa"/>
          </w:tcPr>
          <w:p w:rsidR="00986263" w:rsidRPr="00CD31E8" w:rsidRDefault="00986263" w:rsidP="00AF1828">
            <w:r w:rsidRPr="00CD31E8">
              <w:t>с. Сад</w:t>
            </w:r>
          </w:p>
        </w:tc>
        <w:tc>
          <w:tcPr>
            <w:tcW w:w="2410" w:type="dxa"/>
          </w:tcPr>
          <w:p w:rsidR="00986263" w:rsidRPr="00CD31E8" w:rsidRDefault="00986263" w:rsidP="00AF1828">
            <w:r w:rsidRPr="00CD31E8">
              <w:t>серпень</w:t>
            </w:r>
          </w:p>
        </w:tc>
      </w:tr>
      <w:tr w:rsidR="00986263" w:rsidRPr="00CD31E8" w:rsidTr="00E74A53">
        <w:tc>
          <w:tcPr>
            <w:tcW w:w="675" w:type="dxa"/>
          </w:tcPr>
          <w:p w:rsidR="00986263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6</w:t>
            </w:r>
          </w:p>
        </w:tc>
        <w:tc>
          <w:tcPr>
            <w:tcW w:w="3153" w:type="dxa"/>
          </w:tcPr>
          <w:p w:rsidR="00986263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Дикий мед</w:t>
            </w:r>
          </w:p>
        </w:tc>
        <w:tc>
          <w:tcPr>
            <w:tcW w:w="3226" w:type="dxa"/>
          </w:tcPr>
          <w:p w:rsidR="00986263" w:rsidRPr="00CD31E8" w:rsidRDefault="00E74A53" w:rsidP="00E74A53">
            <w:pPr>
              <w:ind w:firstLine="0"/>
            </w:pPr>
            <w:proofErr w:type="spellStart"/>
            <w:r w:rsidRPr="00CD31E8">
              <w:t>смт</w:t>
            </w:r>
            <w:proofErr w:type="spellEnd"/>
            <w:r w:rsidRPr="00CD31E8">
              <w:t xml:space="preserve"> </w:t>
            </w:r>
            <w:proofErr w:type="spellStart"/>
            <w:r w:rsidRPr="00CD31E8">
              <w:t>Зноб-Новгородське</w:t>
            </w:r>
            <w:proofErr w:type="spellEnd"/>
          </w:p>
        </w:tc>
        <w:tc>
          <w:tcPr>
            <w:tcW w:w="2410" w:type="dxa"/>
          </w:tcPr>
          <w:p w:rsidR="00986263" w:rsidRPr="00CD31E8" w:rsidRDefault="00E74A53" w:rsidP="00AF1828">
            <w:r w:rsidRPr="00CD31E8">
              <w:t>серпень</w:t>
            </w:r>
          </w:p>
        </w:tc>
      </w:tr>
      <w:tr w:rsidR="00E30B10" w:rsidRPr="00CD31E8" w:rsidTr="00E74A53">
        <w:tc>
          <w:tcPr>
            <w:tcW w:w="675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7</w:t>
            </w:r>
          </w:p>
        </w:tc>
        <w:tc>
          <w:tcPr>
            <w:tcW w:w="3153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Суничний фестиваль</w:t>
            </w:r>
          </w:p>
        </w:tc>
        <w:tc>
          <w:tcPr>
            <w:tcW w:w="3226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с. Малий Самбір</w:t>
            </w:r>
          </w:p>
        </w:tc>
        <w:tc>
          <w:tcPr>
            <w:tcW w:w="2410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червень</w:t>
            </w:r>
          </w:p>
        </w:tc>
      </w:tr>
    </w:tbl>
    <w:p w:rsidR="00111985" w:rsidRPr="00CD31E8" w:rsidRDefault="00111985" w:rsidP="00C65098">
      <w:pPr>
        <w:tabs>
          <w:tab w:val="left" w:pos="360"/>
        </w:tabs>
        <w:ind w:right="0" w:firstLine="0"/>
      </w:pPr>
    </w:p>
    <w:p w:rsidR="00E74A53" w:rsidRPr="00CD31E8" w:rsidRDefault="00E74A53" w:rsidP="00E74A53">
      <w:pPr>
        <w:jc w:val="right"/>
      </w:pPr>
    </w:p>
    <w:p w:rsidR="00E74A53" w:rsidRPr="00CD31E8" w:rsidRDefault="00E74A53" w:rsidP="00E74A53">
      <w:pPr>
        <w:jc w:val="right"/>
      </w:pPr>
    </w:p>
    <w:p w:rsidR="00E74A53" w:rsidRDefault="00E74A53" w:rsidP="00202347">
      <w:pPr>
        <w:ind w:firstLine="0"/>
      </w:pPr>
    </w:p>
    <w:p w:rsidR="008534B5" w:rsidRDefault="008534B5" w:rsidP="00202347">
      <w:pPr>
        <w:ind w:firstLine="0"/>
      </w:pPr>
    </w:p>
    <w:p w:rsidR="008534B5" w:rsidRDefault="008534B5" w:rsidP="00202347">
      <w:pPr>
        <w:ind w:firstLine="0"/>
      </w:pPr>
    </w:p>
    <w:p w:rsidR="00E74A53" w:rsidRPr="00CD31E8" w:rsidRDefault="00AD193A" w:rsidP="0054598D">
      <w:pPr>
        <w:jc w:val="center"/>
        <w:rPr>
          <w:b/>
        </w:rPr>
      </w:pPr>
      <w:r>
        <w:rPr>
          <w:b/>
        </w:rPr>
        <w:t>Додаток Б</w:t>
      </w:r>
    </w:p>
    <w:p w:rsidR="00E74A53" w:rsidRPr="00CD31E8" w:rsidRDefault="0030538E" w:rsidP="00E74A53">
      <w:pPr>
        <w:jc w:val="right"/>
      </w:pPr>
      <w:r>
        <w:t xml:space="preserve">Таблиця </w:t>
      </w:r>
      <w:r w:rsidR="00700BD0">
        <w:t>1</w:t>
      </w:r>
    </w:p>
    <w:p w:rsidR="00E30B10" w:rsidRPr="00CD31E8" w:rsidRDefault="00E30B10" w:rsidP="00E74A53">
      <w:pPr>
        <w:jc w:val="center"/>
        <w:rPr>
          <w:b/>
        </w:rPr>
      </w:pPr>
      <w:r w:rsidRPr="00CD31E8">
        <w:rPr>
          <w:b/>
        </w:rPr>
        <w:t>Історичні фестивалі Сумщини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675"/>
        <w:gridCol w:w="3153"/>
        <w:gridCol w:w="2801"/>
        <w:gridCol w:w="2835"/>
      </w:tblGrid>
      <w:tr w:rsidR="00E30B10" w:rsidRPr="00CD31E8" w:rsidTr="00AF1828">
        <w:tc>
          <w:tcPr>
            <w:tcW w:w="675" w:type="dxa"/>
          </w:tcPr>
          <w:p w:rsidR="00E30B10" w:rsidRPr="008534B5" w:rsidRDefault="00E30B10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№</w:t>
            </w:r>
          </w:p>
        </w:tc>
        <w:tc>
          <w:tcPr>
            <w:tcW w:w="3153" w:type="dxa"/>
          </w:tcPr>
          <w:p w:rsidR="00E30B10" w:rsidRPr="008534B5" w:rsidRDefault="00E30B10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Назва фестивалю</w:t>
            </w:r>
          </w:p>
        </w:tc>
        <w:tc>
          <w:tcPr>
            <w:tcW w:w="2801" w:type="dxa"/>
          </w:tcPr>
          <w:p w:rsidR="00E30B10" w:rsidRPr="008534B5" w:rsidRDefault="00E30B10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Місце проведення</w:t>
            </w:r>
          </w:p>
        </w:tc>
        <w:tc>
          <w:tcPr>
            <w:tcW w:w="2835" w:type="dxa"/>
          </w:tcPr>
          <w:p w:rsidR="00E30B10" w:rsidRPr="008534B5" w:rsidRDefault="00E30B10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Час проведення</w:t>
            </w:r>
          </w:p>
        </w:tc>
      </w:tr>
      <w:tr w:rsidR="00E30B10" w:rsidRPr="00CD31E8" w:rsidTr="00AF1828">
        <w:tc>
          <w:tcPr>
            <w:tcW w:w="675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1</w:t>
            </w:r>
          </w:p>
        </w:tc>
        <w:tc>
          <w:tcPr>
            <w:tcW w:w="3153" w:type="dxa"/>
          </w:tcPr>
          <w:p w:rsidR="00E30B10" w:rsidRPr="00CD31E8" w:rsidRDefault="00E74A53" w:rsidP="00E74A53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Стежками козацької слави</w:t>
            </w:r>
          </w:p>
        </w:tc>
        <w:tc>
          <w:tcPr>
            <w:tcW w:w="2801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Глухів</w:t>
            </w:r>
          </w:p>
        </w:tc>
        <w:tc>
          <w:tcPr>
            <w:tcW w:w="2835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жовтень</w:t>
            </w:r>
          </w:p>
        </w:tc>
      </w:tr>
      <w:tr w:rsidR="00E30B10" w:rsidRPr="00CD31E8" w:rsidTr="00AF1828">
        <w:tc>
          <w:tcPr>
            <w:tcW w:w="675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2</w:t>
            </w:r>
          </w:p>
        </w:tc>
        <w:tc>
          <w:tcPr>
            <w:tcW w:w="3153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Стара Фортеця</w:t>
            </w:r>
          </w:p>
        </w:tc>
        <w:tc>
          <w:tcPr>
            <w:tcW w:w="2801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Тростянець</w:t>
            </w:r>
          </w:p>
        </w:tc>
        <w:tc>
          <w:tcPr>
            <w:tcW w:w="2835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червень</w:t>
            </w:r>
          </w:p>
        </w:tc>
      </w:tr>
      <w:tr w:rsidR="00E30B10" w:rsidRPr="00CD31E8" w:rsidTr="00AF1828">
        <w:tc>
          <w:tcPr>
            <w:tcW w:w="675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3</w:t>
            </w:r>
          </w:p>
        </w:tc>
        <w:tc>
          <w:tcPr>
            <w:tcW w:w="3153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bCs/>
                <w:lang w:val="uk-UA"/>
              </w:rPr>
              <w:t>Тростянецький рубіж</w:t>
            </w:r>
          </w:p>
        </w:tc>
        <w:tc>
          <w:tcPr>
            <w:tcW w:w="2801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Тростянець</w:t>
            </w:r>
          </w:p>
        </w:tc>
        <w:tc>
          <w:tcPr>
            <w:tcW w:w="2835" w:type="dxa"/>
          </w:tcPr>
          <w:p w:rsidR="00E30B10" w:rsidRPr="00CD31E8" w:rsidRDefault="00E74A53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серпень</w:t>
            </w:r>
          </w:p>
        </w:tc>
      </w:tr>
      <w:tr w:rsidR="00E01D46" w:rsidRPr="00CD31E8" w:rsidTr="00AF1828">
        <w:tc>
          <w:tcPr>
            <w:tcW w:w="675" w:type="dxa"/>
          </w:tcPr>
          <w:p w:rsidR="00E01D46" w:rsidRPr="00CD31E8" w:rsidRDefault="00E01D46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4</w:t>
            </w:r>
          </w:p>
        </w:tc>
        <w:tc>
          <w:tcPr>
            <w:tcW w:w="3153" w:type="dxa"/>
          </w:tcPr>
          <w:p w:rsidR="00E01D46" w:rsidRPr="00CD31E8" w:rsidRDefault="00E01D46" w:rsidP="00AF1828">
            <w:pPr>
              <w:pStyle w:val="aa"/>
              <w:ind w:firstLine="0"/>
              <w:jc w:val="center"/>
              <w:rPr>
                <w:bCs/>
                <w:lang w:val="uk-UA"/>
              </w:rPr>
            </w:pPr>
            <w:proofErr w:type="spellStart"/>
            <w:r w:rsidRPr="00CD31E8">
              <w:rPr>
                <w:lang w:val="uk-UA"/>
              </w:rPr>
              <w:t>Вирський</w:t>
            </w:r>
            <w:proofErr w:type="spellEnd"/>
            <w:r w:rsidRPr="00CD31E8">
              <w:rPr>
                <w:lang w:val="uk-UA"/>
              </w:rPr>
              <w:t xml:space="preserve"> град</w:t>
            </w:r>
          </w:p>
        </w:tc>
        <w:tc>
          <w:tcPr>
            <w:tcW w:w="2801" w:type="dxa"/>
          </w:tcPr>
          <w:p w:rsidR="00E01D46" w:rsidRPr="00CD31E8" w:rsidRDefault="00E01D46" w:rsidP="00E01D46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Білопілля</w:t>
            </w:r>
          </w:p>
        </w:tc>
        <w:tc>
          <w:tcPr>
            <w:tcW w:w="2835" w:type="dxa"/>
          </w:tcPr>
          <w:p w:rsidR="00E01D46" w:rsidRPr="00CD31E8" w:rsidRDefault="00E01D46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вересень</w:t>
            </w:r>
          </w:p>
        </w:tc>
      </w:tr>
    </w:tbl>
    <w:p w:rsidR="00E74A53" w:rsidRPr="00CD31E8" w:rsidRDefault="00E74A53" w:rsidP="00E74A53">
      <w:pPr>
        <w:jc w:val="right"/>
      </w:pPr>
    </w:p>
    <w:p w:rsidR="00E74A53" w:rsidRPr="00CD31E8" w:rsidRDefault="0030538E" w:rsidP="00E74A53">
      <w:pPr>
        <w:jc w:val="right"/>
      </w:pPr>
      <w:r>
        <w:t xml:space="preserve">Таблиця </w:t>
      </w:r>
      <w:r w:rsidR="00813037">
        <w:t>2</w:t>
      </w:r>
    </w:p>
    <w:p w:rsidR="00E30B10" w:rsidRPr="00CD31E8" w:rsidRDefault="00E30B10" w:rsidP="00E74A53">
      <w:pPr>
        <w:jc w:val="center"/>
        <w:rPr>
          <w:b/>
        </w:rPr>
      </w:pPr>
      <w:r w:rsidRPr="00CD31E8">
        <w:rPr>
          <w:b/>
        </w:rPr>
        <w:t>Спортивні фестивалі Сумщини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675"/>
        <w:gridCol w:w="3153"/>
        <w:gridCol w:w="2801"/>
        <w:gridCol w:w="2835"/>
      </w:tblGrid>
      <w:tr w:rsidR="00E30B10" w:rsidRPr="00CD31E8" w:rsidTr="00AF1828">
        <w:tc>
          <w:tcPr>
            <w:tcW w:w="675" w:type="dxa"/>
          </w:tcPr>
          <w:p w:rsidR="00E30B10" w:rsidRPr="008534B5" w:rsidRDefault="00E30B10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№</w:t>
            </w:r>
          </w:p>
        </w:tc>
        <w:tc>
          <w:tcPr>
            <w:tcW w:w="3153" w:type="dxa"/>
          </w:tcPr>
          <w:p w:rsidR="00E30B10" w:rsidRPr="008534B5" w:rsidRDefault="00E30B10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Назва фестивалю</w:t>
            </w:r>
          </w:p>
        </w:tc>
        <w:tc>
          <w:tcPr>
            <w:tcW w:w="2801" w:type="dxa"/>
          </w:tcPr>
          <w:p w:rsidR="00E30B10" w:rsidRPr="008534B5" w:rsidRDefault="00E30B10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Місце проведення</w:t>
            </w:r>
          </w:p>
        </w:tc>
        <w:tc>
          <w:tcPr>
            <w:tcW w:w="2835" w:type="dxa"/>
          </w:tcPr>
          <w:p w:rsidR="00E30B10" w:rsidRPr="008534B5" w:rsidRDefault="00E30B10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Час проведення</w:t>
            </w:r>
          </w:p>
        </w:tc>
      </w:tr>
      <w:tr w:rsidR="00E30B10" w:rsidRPr="00CD31E8" w:rsidTr="00AF1828">
        <w:tc>
          <w:tcPr>
            <w:tcW w:w="675" w:type="dxa"/>
          </w:tcPr>
          <w:p w:rsidR="00E30B10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1</w:t>
            </w:r>
          </w:p>
        </w:tc>
        <w:tc>
          <w:tcPr>
            <w:tcW w:w="3153" w:type="dxa"/>
          </w:tcPr>
          <w:p w:rsidR="00E30B10" w:rsidRPr="00CD31E8" w:rsidRDefault="00D651A5" w:rsidP="00D651A5">
            <w:pPr>
              <w:pStyle w:val="aa"/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proofErr w:type="spellStart"/>
            <w:r w:rsidRPr="00CD31E8">
              <w:rPr>
                <w:rStyle w:val="ab"/>
                <w:b w:val="0"/>
                <w:lang w:val="uk-UA"/>
              </w:rPr>
              <w:t>Нескучний</w:t>
            </w:r>
            <w:proofErr w:type="spellEnd"/>
            <w:r w:rsidRPr="00CD31E8">
              <w:rPr>
                <w:rStyle w:val="ab"/>
                <w:b w:val="0"/>
                <w:lang w:val="uk-UA"/>
              </w:rPr>
              <w:t xml:space="preserve"> вело-fest</w:t>
            </w:r>
          </w:p>
        </w:tc>
        <w:tc>
          <w:tcPr>
            <w:tcW w:w="2801" w:type="dxa"/>
          </w:tcPr>
          <w:p w:rsidR="00E30B10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Тростянець</w:t>
            </w:r>
          </w:p>
        </w:tc>
        <w:tc>
          <w:tcPr>
            <w:tcW w:w="2835" w:type="dxa"/>
          </w:tcPr>
          <w:p w:rsidR="00E30B10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влітку</w:t>
            </w:r>
          </w:p>
        </w:tc>
      </w:tr>
      <w:tr w:rsidR="00E30B10" w:rsidRPr="00CD31E8" w:rsidTr="00AF1828">
        <w:tc>
          <w:tcPr>
            <w:tcW w:w="675" w:type="dxa"/>
          </w:tcPr>
          <w:p w:rsidR="00E30B10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2</w:t>
            </w:r>
          </w:p>
        </w:tc>
        <w:tc>
          <w:tcPr>
            <w:tcW w:w="3153" w:type="dxa"/>
          </w:tcPr>
          <w:p w:rsidR="00E30B10" w:rsidRPr="00CD31E8" w:rsidRDefault="00D651A5" w:rsidP="00D651A5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proofErr w:type="spellStart"/>
            <w:r w:rsidRPr="00CD31E8">
              <w:rPr>
                <w:lang w:val="uk-UA"/>
              </w:rPr>
              <w:t>Trostober</w:t>
            </w:r>
            <w:proofErr w:type="spellEnd"/>
            <w:r w:rsidRPr="00CD31E8">
              <w:rPr>
                <w:lang w:val="uk-UA"/>
              </w:rPr>
              <w:t xml:space="preserve"> </w:t>
            </w:r>
            <w:proofErr w:type="spellStart"/>
            <w:r w:rsidRPr="00CD31E8">
              <w:rPr>
                <w:lang w:val="uk-UA"/>
              </w:rPr>
              <w:t>Fest</w:t>
            </w:r>
            <w:proofErr w:type="spellEnd"/>
          </w:p>
        </w:tc>
        <w:tc>
          <w:tcPr>
            <w:tcW w:w="2801" w:type="dxa"/>
          </w:tcPr>
          <w:p w:rsidR="00E30B10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Тростянець</w:t>
            </w:r>
          </w:p>
        </w:tc>
        <w:tc>
          <w:tcPr>
            <w:tcW w:w="2835" w:type="dxa"/>
          </w:tcPr>
          <w:p w:rsidR="00E30B10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вересень</w:t>
            </w:r>
          </w:p>
        </w:tc>
      </w:tr>
      <w:tr w:rsidR="00E30B10" w:rsidRPr="00CD31E8" w:rsidTr="00AF1828">
        <w:tc>
          <w:tcPr>
            <w:tcW w:w="675" w:type="dxa"/>
          </w:tcPr>
          <w:p w:rsidR="00E30B10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3</w:t>
            </w:r>
          </w:p>
        </w:tc>
        <w:tc>
          <w:tcPr>
            <w:tcW w:w="3153" w:type="dxa"/>
          </w:tcPr>
          <w:p w:rsidR="00E30B10" w:rsidRPr="00CD31E8" w:rsidRDefault="00D651A5" w:rsidP="00D651A5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Фестиваль хокею на траві</w:t>
            </w:r>
          </w:p>
        </w:tc>
        <w:tc>
          <w:tcPr>
            <w:tcW w:w="2801" w:type="dxa"/>
          </w:tcPr>
          <w:p w:rsidR="00E30B10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Суми</w:t>
            </w:r>
          </w:p>
        </w:tc>
        <w:tc>
          <w:tcPr>
            <w:tcW w:w="2835" w:type="dxa"/>
          </w:tcPr>
          <w:p w:rsidR="00E30B10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вересень</w:t>
            </w:r>
          </w:p>
        </w:tc>
      </w:tr>
    </w:tbl>
    <w:p w:rsidR="00E30B10" w:rsidRPr="00CD31E8" w:rsidRDefault="00E30B10" w:rsidP="00C65098">
      <w:pPr>
        <w:tabs>
          <w:tab w:val="left" w:pos="360"/>
        </w:tabs>
        <w:ind w:right="0" w:firstLine="0"/>
      </w:pPr>
    </w:p>
    <w:p w:rsidR="00D651A5" w:rsidRPr="00CD31E8" w:rsidRDefault="0030538E" w:rsidP="00D651A5">
      <w:pPr>
        <w:tabs>
          <w:tab w:val="left" w:pos="360"/>
        </w:tabs>
        <w:ind w:right="0" w:firstLine="0"/>
        <w:jc w:val="right"/>
      </w:pPr>
      <w:r>
        <w:t xml:space="preserve">Таблиця </w:t>
      </w:r>
      <w:r w:rsidR="00813037">
        <w:t>3</w:t>
      </w:r>
    </w:p>
    <w:p w:rsidR="00D651A5" w:rsidRPr="00CD31E8" w:rsidRDefault="00D651A5" w:rsidP="00D651A5">
      <w:pPr>
        <w:jc w:val="center"/>
        <w:rPr>
          <w:b/>
        </w:rPr>
      </w:pPr>
      <w:r w:rsidRPr="00CD31E8">
        <w:rPr>
          <w:b/>
        </w:rPr>
        <w:t>Етнографічні фестивалі Сумщини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675"/>
        <w:gridCol w:w="3153"/>
        <w:gridCol w:w="2801"/>
        <w:gridCol w:w="2835"/>
      </w:tblGrid>
      <w:tr w:rsidR="00D651A5" w:rsidRPr="00CD31E8" w:rsidTr="00AF1828">
        <w:tc>
          <w:tcPr>
            <w:tcW w:w="675" w:type="dxa"/>
          </w:tcPr>
          <w:p w:rsidR="00D651A5" w:rsidRPr="008534B5" w:rsidRDefault="00D651A5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№</w:t>
            </w:r>
          </w:p>
        </w:tc>
        <w:tc>
          <w:tcPr>
            <w:tcW w:w="3153" w:type="dxa"/>
          </w:tcPr>
          <w:p w:rsidR="00D651A5" w:rsidRPr="008534B5" w:rsidRDefault="00D651A5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Назва фестивалю</w:t>
            </w:r>
          </w:p>
        </w:tc>
        <w:tc>
          <w:tcPr>
            <w:tcW w:w="2801" w:type="dxa"/>
          </w:tcPr>
          <w:p w:rsidR="00D651A5" w:rsidRPr="008534B5" w:rsidRDefault="00D651A5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Місце проведення</w:t>
            </w:r>
          </w:p>
        </w:tc>
        <w:tc>
          <w:tcPr>
            <w:tcW w:w="2835" w:type="dxa"/>
          </w:tcPr>
          <w:p w:rsidR="00D651A5" w:rsidRPr="008534B5" w:rsidRDefault="00D651A5" w:rsidP="00AF1828">
            <w:pPr>
              <w:pStyle w:val="aa"/>
              <w:ind w:firstLine="0"/>
              <w:jc w:val="center"/>
              <w:rPr>
                <w:b/>
                <w:lang w:val="uk-UA"/>
              </w:rPr>
            </w:pPr>
            <w:r w:rsidRPr="008534B5">
              <w:rPr>
                <w:b/>
                <w:lang w:val="uk-UA"/>
              </w:rPr>
              <w:t>Час проведення</w:t>
            </w:r>
          </w:p>
        </w:tc>
      </w:tr>
      <w:tr w:rsidR="00D651A5" w:rsidRPr="00CD31E8" w:rsidTr="00AF1828">
        <w:tc>
          <w:tcPr>
            <w:tcW w:w="675" w:type="dxa"/>
          </w:tcPr>
          <w:p w:rsidR="00D651A5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1</w:t>
            </w:r>
          </w:p>
        </w:tc>
        <w:tc>
          <w:tcPr>
            <w:tcW w:w="3153" w:type="dxa"/>
          </w:tcPr>
          <w:p w:rsidR="00D651A5" w:rsidRPr="00CD31E8" w:rsidRDefault="00D651A5" w:rsidP="00D651A5">
            <w:pPr>
              <w:pStyle w:val="aa"/>
              <w:spacing w:line="240" w:lineRule="auto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Щедрий вечір, добрий вечір</w:t>
            </w:r>
          </w:p>
        </w:tc>
        <w:tc>
          <w:tcPr>
            <w:tcW w:w="2801" w:type="dxa"/>
          </w:tcPr>
          <w:p w:rsidR="00D651A5" w:rsidRPr="00CD31E8" w:rsidRDefault="00D651A5" w:rsidP="008534B5">
            <w:pPr>
              <w:ind w:firstLine="0"/>
              <w:jc w:val="center"/>
            </w:pPr>
            <w:r w:rsidRPr="00CD31E8">
              <w:t>м. Глухів</w:t>
            </w:r>
          </w:p>
        </w:tc>
        <w:tc>
          <w:tcPr>
            <w:tcW w:w="2835" w:type="dxa"/>
          </w:tcPr>
          <w:p w:rsidR="00D651A5" w:rsidRPr="00CD31E8" w:rsidRDefault="00D651A5" w:rsidP="008534B5">
            <w:pPr>
              <w:pStyle w:val="aa"/>
              <w:ind w:right="0"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січень</w:t>
            </w:r>
          </w:p>
        </w:tc>
      </w:tr>
      <w:tr w:rsidR="00D651A5" w:rsidRPr="00CD31E8" w:rsidTr="00AF1828">
        <w:tc>
          <w:tcPr>
            <w:tcW w:w="675" w:type="dxa"/>
          </w:tcPr>
          <w:p w:rsidR="00D651A5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2</w:t>
            </w:r>
          </w:p>
        </w:tc>
        <w:tc>
          <w:tcPr>
            <w:tcW w:w="3153" w:type="dxa"/>
          </w:tcPr>
          <w:p w:rsidR="00D651A5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Новорічні вечорниці</w:t>
            </w:r>
          </w:p>
        </w:tc>
        <w:tc>
          <w:tcPr>
            <w:tcW w:w="2801" w:type="dxa"/>
          </w:tcPr>
          <w:p w:rsidR="00D651A5" w:rsidRPr="00CD31E8" w:rsidRDefault="00D651A5" w:rsidP="008534B5">
            <w:pPr>
              <w:ind w:firstLine="0"/>
              <w:jc w:val="center"/>
            </w:pPr>
            <w:r w:rsidRPr="00CD31E8">
              <w:t xml:space="preserve">м. </w:t>
            </w:r>
            <w:proofErr w:type="spellStart"/>
            <w:r w:rsidRPr="00CD31E8">
              <w:t>Недригайлів</w:t>
            </w:r>
            <w:proofErr w:type="spellEnd"/>
          </w:p>
        </w:tc>
        <w:tc>
          <w:tcPr>
            <w:tcW w:w="2835" w:type="dxa"/>
          </w:tcPr>
          <w:p w:rsidR="00D651A5" w:rsidRPr="00CD31E8" w:rsidRDefault="00D651A5" w:rsidP="008534B5">
            <w:pPr>
              <w:ind w:right="0"/>
            </w:pPr>
            <w:r w:rsidRPr="00CD31E8">
              <w:t>січень</w:t>
            </w:r>
          </w:p>
        </w:tc>
      </w:tr>
      <w:tr w:rsidR="00D651A5" w:rsidRPr="00CD31E8" w:rsidTr="00AF1828">
        <w:tc>
          <w:tcPr>
            <w:tcW w:w="675" w:type="dxa"/>
          </w:tcPr>
          <w:p w:rsidR="00D651A5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3</w:t>
            </w:r>
          </w:p>
        </w:tc>
        <w:tc>
          <w:tcPr>
            <w:tcW w:w="3153" w:type="dxa"/>
          </w:tcPr>
          <w:p w:rsidR="00D651A5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Різдвяна зірка</w:t>
            </w:r>
          </w:p>
        </w:tc>
        <w:tc>
          <w:tcPr>
            <w:tcW w:w="2801" w:type="dxa"/>
          </w:tcPr>
          <w:p w:rsidR="00D651A5" w:rsidRPr="00CD31E8" w:rsidRDefault="00D651A5" w:rsidP="008534B5">
            <w:pPr>
              <w:ind w:firstLine="0"/>
              <w:jc w:val="center"/>
            </w:pPr>
            <w:r w:rsidRPr="00CD31E8">
              <w:t>м. Кролевець</w:t>
            </w:r>
          </w:p>
        </w:tc>
        <w:tc>
          <w:tcPr>
            <w:tcW w:w="2835" w:type="dxa"/>
          </w:tcPr>
          <w:p w:rsidR="00D651A5" w:rsidRPr="00CD31E8" w:rsidRDefault="00D651A5" w:rsidP="008534B5">
            <w:pPr>
              <w:ind w:right="0"/>
            </w:pPr>
            <w:r w:rsidRPr="00CD31E8">
              <w:t>січень</w:t>
            </w:r>
          </w:p>
        </w:tc>
      </w:tr>
      <w:tr w:rsidR="00D651A5" w:rsidRPr="00CD31E8" w:rsidTr="00AF1828">
        <w:tc>
          <w:tcPr>
            <w:tcW w:w="675" w:type="dxa"/>
          </w:tcPr>
          <w:p w:rsidR="00D651A5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4</w:t>
            </w:r>
          </w:p>
        </w:tc>
        <w:tc>
          <w:tcPr>
            <w:tcW w:w="3153" w:type="dxa"/>
          </w:tcPr>
          <w:p w:rsidR="00D651A5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Різдвяні дзвони</w:t>
            </w:r>
          </w:p>
        </w:tc>
        <w:tc>
          <w:tcPr>
            <w:tcW w:w="2801" w:type="dxa"/>
          </w:tcPr>
          <w:p w:rsidR="00D651A5" w:rsidRPr="00CD31E8" w:rsidRDefault="00D651A5" w:rsidP="008534B5">
            <w:pPr>
              <w:ind w:firstLine="0"/>
              <w:jc w:val="center"/>
            </w:pPr>
            <w:r w:rsidRPr="00CD31E8">
              <w:t>м. Лебедин</w:t>
            </w:r>
          </w:p>
        </w:tc>
        <w:tc>
          <w:tcPr>
            <w:tcW w:w="2835" w:type="dxa"/>
          </w:tcPr>
          <w:p w:rsidR="00D651A5" w:rsidRPr="00CD31E8" w:rsidRDefault="00D651A5" w:rsidP="008534B5">
            <w:pPr>
              <w:ind w:right="0"/>
            </w:pPr>
            <w:r w:rsidRPr="00CD31E8">
              <w:t>січень</w:t>
            </w:r>
          </w:p>
        </w:tc>
      </w:tr>
      <w:tr w:rsidR="00D651A5" w:rsidRPr="00CD31E8" w:rsidTr="00AF1828">
        <w:tc>
          <w:tcPr>
            <w:tcW w:w="675" w:type="dxa"/>
          </w:tcPr>
          <w:p w:rsidR="00D651A5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5</w:t>
            </w:r>
          </w:p>
        </w:tc>
        <w:tc>
          <w:tcPr>
            <w:tcW w:w="3153" w:type="dxa"/>
          </w:tcPr>
          <w:p w:rsidR="00D651A5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 xml:space="preserve">Родинний </w:t>
            </w:r>
            <w:proofErr w:type="spellStart"/>
            <w:r w:rsidRPr="00CD31E8">
              <w:rPr>
                <w:lang w:val="uk-UA"/>
              </w:rPr>
              <w:t>чаросвіт</w:t>
            </w:r>
            <w:proofErr w:type="spellEnd"/>
          </w:p>
        </w:tc>
        <w:tc>
          <w:tcPr>
            <w:tcW w:w="2801" w:type="dxa"/>
          </w:tcPr>
          <w:p w:rsidR="00D651A5" w:rsidRPr="00CD31E8" w:rsidRDefault="00D651A5" w:rsidP="008534B5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 xml:space="preserve">м. </w:t>
            </w:r>
            <w:proofErr w:type="spellStart"/>
            <w:r w:rsidRPr="00CD31E8">
              <w:rPr>
                <w:lang w:val="uk-UA"/>
              </w:rPr>
              <w:t>Буринь</w:t>
            </w:r>
            <w:proofErr w:type="spellEnd"/>
          </w:p>
        </w:tc>
        <w:tc>
          <w:tcPr>
            <w:tcW w:w="2835" w:type="dxa"/>
          </w:tcPr>
          <w:p w:rsidR="00D651A5" w:rsidRPr="00CD31E8" w:rsidRDefault="00D651A5" w:rsidP="008534B5">
            <w:pPr>
              <w:ind w:right="0"/>
            </w:pPr>
            <w:r w:rsidRPr="00CD31E8">
              <w:t>січень</w:t>
            </w:r>
          </w:p>
        </w:tc>
      </w:tr>
      <w:tr w:rsidR="00D651A5" w:rsidRPr="00CD31E8" w:rsidTr="00AF1828">
        <w:tc>
          <w:tcPr>
            <w:tcW w:w="675" w:type="dxa"/>
          </w:tcPr>
          <w:p w:rsidR="00D651A5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6</w:t>
            </w:r>
          </w:p>
        </w:tc>
        <w:tc>
          <w:tcPr>
            <w:tcW w:w="3153" w:type="dxa"/>
          </w:tcPr>
          <w:p w:rsidR="00D651A5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Різдвяний передзвін</w:t>
            </w:r>
          </w:p>
        </w:tc>
        <w:tc>
          <w:tcPr>
            <w:tcW w:w="2801" w:type="dxa"/>
          </w:tcPr>
          <w:p w:rsidR="00D651A5" w:rsidRPr="00CD31E8" w:rsidRDefault="00D651A5" w:rsidP="008534B5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Конотоп</w:t>
            </w:r>
          </w:p>
        </w:tc>
        <w:tc>
          <w:tcPr>
            <w:tcW w:w="2835" w:type="dxa"/>
          </w:tcPr>
          <w:p w:rsidR="00D651A5" w:rsidRPr="00CD31E8" w:rsidRDefault="00D651A5" w:rsidP="008534B5">
            <w:pPr>
              <w:ind w:right="0"/>
            </w:pPr>
            <w:r w:rsidRPr="00CD31E8">
              <w:t>січень</w:t>
            </w:r>
          </w:p>
        </w:tc>
      </w:tr>
      <w:tr w:rsidR="00D651A5" w:rsidRPr="00CD31E8" w:rsidTr="00AF1828">
        <w:tc>
          <w:tcPr>
            <w:tcW w:w="675" w:type="dxa"/>
          </w:tcPr>
          <w:p w:rsidR="00D651A5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7</w:t>
            </w:r>
          </w:p>
        </w:tc>
        <w:tc>
          <w:tcPr>
            <w:tcW w:w="3153" w:type="dxa"/>
          </w:tcPr>
          <w:p w:rsidR="00D651A5" w:rsidRPr="00CD31E8" w:rsidRDefault="00D651A5" w:rsidP="00AF1828">
            <w:pPr>
              <w:pStyle w:val="aa"/>
              <w:ind w:firstLine="0"/>
              <w:jc w:val="center"/>
              <w:rPr>
                <w:lang w:val="uk-UA"/>
              </w:rPr>
            </w:pPr>
            <w:proofErr w:type="spellStart"/>
            <w:r w:rsidRPr="00CD31E8">
              <w:rPr>
                <w:lang w:val="uk-UA"/>
              </w:rPr>
              <w:t>Сівер-етно-фест</w:t>
            </w:r>
            <w:proofErr w:type="spellEnd"/>
          </w:p>
        </w:tc>
        <w:tc>
          <w:tcPr>
            <w:tcW w:w="2801" w:type="dxa"/>
          </w:tcPr>
          <w:p w:rsidR="00D651A5" w:rsidRPr="00CD31E8" w:rsidRDefault="00D651A5" w:rsidP="008534B5">
            <w:pPr>
              <w:pStyle w:val="aa"/>
              <w:ind w:firstLine="0"/>
              <w:jc w:val="center"/>
              <w:rPr>
                <w:lang w:val="uk-UA"/>
              </w:rPr>
            </w:pPr>
            <w:r w:rsidRPr="00CD31E8">
              <w:rPr>
                <w:lang w:val="uk-UA"/>
              </w:rPr>
              <w:t>м. Глухів</w:t>
            </w:r>
          </w:p>
        </w:tc>
        <w:tc>
          <w:tcPr>
            <w:tcW w:w="2835" w:type="dxa"/>
          </w:tcPr>
          <w:p w:rsidR="00D651A5" w:rsidRPr="00CD31E8" w:rsidRDefault="00D651A5" w:rsidP="008534B5">
            <w:pPr>
              <w:ind w:right="0"/>
            </w:pPr>
            <w:r w:rsidRPr="00CD31E8">
              <w:t>січень</w:t>
            </w:r>
          </w:p>
        </w:tc>
      </w:tr>
    </w:tbl>
    <w:p w:rsidR="00D03436" w:rsidRPr="00D03436" w:rsidRDefault="00FE0EAA" w:rsidP="00F831DE">
      <w:pPr>
        <w:pStyle w:val="1"/>
      </w:pPr>
      <w:bookmarkStart w:id="13" w:name="_Toc450694"/>
      <w:r>
        <w:t xml:space="preserve">Додаток </w:t>
      </w:r>
      <w:bookmarkEnd w:id="13"/>
      <w:r w:rsidR="00AD193A">
        <w:t>В</w:t>
      </w:r>
    </w:p>
    <w:p w:rsidR="00813037" w:rsidRDefault="008534B5" w:rsidP="00FF464F">
      <w:pPr>
        <w:ind w:firstLine="0"/>
        <w:jc w:val="center"/>
        <w:rPr>
          <w:b/>
        </w:rPr>
      </w:pPr>
      <w:r>
        <w:rPr>
          <w:b/>
        </w:rPr>
        <w:t>ПРОЕКТ ПРОГРАМИ</w:t>
      </w:r>
      <w:r w:rsidRPr="00CD31E8">
        <w:rPr>
          <w:b/>
        </w:rPr>
        <w:t xml:space="preserve"> ПРОВЕДЕННЯ ФЕСТИВАЛЮ </w:t>
      </w:r>
      <w:r>
        <w:rPr>
          <w:b/>
        </w:rPr>
        <w:t xml:space="preserve">У М.СУМИ </w:t>
      </w:r>
      <w:r w:rsidRPr="00CD31E8">
        <w:rPr>
          <w:b/>
        </w:rPr>
        <w:t>«ЗИМОВИЙ СУМИ FEST»</w:t>
      </w:r>
    </w:p>
    <w:p w:rsidR="000B3D88" w:rsidRPr="00CD31E8" w:rsidRDefault="00FF464F" w:rsidP="00813037">
      <w:pPr>
        <w:ind w:firstLine="0"/>
        <w:jc w:val="center"/>
        <w:rPr>
          <w:b/>
        </w:rPr>
      </w:pPr>
      <w:r>
        <w:rPr>
          <w:b/>
        </w:rPr>
        <w:t xml:space="preserve"> 2 – 8 січня, 2020 року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45"/>
        <w:gridCol w:w="2842"/>
        <w:gridCol w:w="3119"/>
      </w:tblGrid>
      <w:tr w:rsidR="0054598D" w:rsidRPr="00CD31E8" w:rsidTr="00FF464F">
        <w:tc>
          <w:tcPr>
            <w:tcW w:w="3645" w:type="dxa"/>
          </w:tcPr>
          <w:p w:rsidR="0054598D" w:rsidRPr="008534B5" w:rsidRDefault="0054598D" w:rsidP="00FF464F">
            <w:pPr>
              <w:tabs>
                <w:tab w:val="left" w:pos="360"/>
              </w:tabs>
              <w:ind w:right="0" w:firstLine="0"/>
              <w:jc w:val="center"/>
              <w:rPr>
                <w:b/>
              </w:rPr>
            </w:pPr>
            <w:r w:rsidRPr="008534B5">
              <w:rPr>
                <w:b/>
              </w:rPr>
              <w:t>Назва заходу</w:t>
            </w:r>
          </w:p>
        </w:tc>
        <w:tc>
          <w:tcPr>
            <w:tcW w:w="2842" w:type="dxa"/>
          </w:tcPr>
          <w:p w:rsidR="0054598D" w:rsidRPr="008534B5" w:rsidRDefault="003F69B6" w:rsidP="00FF464F">
            <w:pPr>
              <w:tabs>
                <w:tab w:val="left" w:pos="360"/>
              </w:tabs>
              <w:ind w:right="0" w:firstLine="0"/>
              <w:jc w:val="center"/>
              <w:rPr>
                <w:b/>
              </w:rPr>
            </w:pPr>
            <w:r w:rsidRPr="008534B5">
              <w:rPr>
                <w:b/>
              </w:rPr>
              <w:t>Час проведення</w:t>
            </w:r>
          </w:p>
        </w:tc>
        <w:tc>
          <w:tcPr>
            <w:tcW w:w="3119" w:type="dxa"/>
          </w:tcPr>
          <w:p w:rsidR="0054598D" w:rsidRPr="008534B5" w:rsidRDefault="003F69B6" w:rsidP="00FF464F">
            <w:pPr>
              <w:tabs>
                <w:tab w:val="left" w:pos="360"/>
              </w:tabs>
              <w:ind w:right="0" w:firstLine="0"/>
              <w:jc w:val="center"/>
              <w:rPr>
                <w:b/>
              </w:rPr>
            </w:pPr>
            <w:r w:rsidRPr="008534B5">
              <w:rPr>
                <w:b/>
              </w:rPr>
              <w:t xml:space="preserve">Місце </w:t>
            </w:r>
            <w:proofErr w:type="spellStart"/>
            <w:r w:rsidRPr="008534B5">
              <w:rPr>
                <w:b/>
              </w:rPr>
              <w:t>локаціїї</w:t>
            </w:r>
            <w:proofErr w:type="spellEnd"/>
          </w:p>
        </w:tc>
      </w:tr>
      <w:tr w:rsidR="00593648" w:rsidRPr="000B3D88" w:rsidTr="00FF464F">
        <w:tc>
          <w:tcPr>
            <w:tcW w:w="3645" w:type="dxa"/>
          </w:tcPr>
          <w:p w:rsidR="00593648" w:rsidRPr="000B3D88" w:rsidRDefault="00FF464F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>Урочисте відкриття-п</w:t>
            </w:r>
            <w:r w:rsidR="00593648" w:rsidRPr="000B3D88">
              <w:rPr>
                <w:sz w:val="24"/>
              </w:rPr>
              <w:t>резентація фестивалю</w:t>
            </w:r>
          </w:p>
        </w:tc>
        <w:tc>
          <w:tcPr>
            <w:tcW w:w="2842" w:type="dxa"/>
          </w:tcPr>
          <w:p w:rsidR="00FF464F" w:rsidRPr="000B3D88" w:rsidRDefault="00FF464F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</w:p>
          <w:p w:rsidR="00593648" w:rsidRPr="000B3D88" w:rsidRDefault="009070DB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 xml:space="preserve">2 січня, </w:t>
            </w:r>
            <w:r w:rsidR="00593648" w:rsidRPr="000B3D88">
              <w:rPr>
                <w:sz w:val="24"/>
              </w:rPr>
              <w:t>12.00</w:t>
            </w:r>
          </w:p>
        </w:tc>
        <w:tc>
          <w:tcPr>
            <w:tcW w:w="3119" w:type="dxa"/>
          </w:tcPr>
          <w:p w:rsidR="00593648" w:rsidRPr="000B3D88" w:rsidRDefault="00593648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 xml:space="preserve">Парк ім. </w:t>
            </w:r>
            <w:r w:rsidR="00FF464F" w:rsidRPr="000B3D88">
              <w:rPr>
                <w:sz w:val="24"/>
              </w:rPr>
              <w:t xml:space="preserve">І.М. </w:t>
            </w:r>
            <w:proofErr w:type="spellStart"/>
            <w:r w:rsidRPr="000B3D88">
              <w:rPr>
                <w:sz w:val="24"/>
              </w:rPr>
              <w:t>Кожедуба</w:t>
            </w:r>
            <w:proofErr w:type="spellEnd"/>
          </w:p>
        </w:tc>
      </w:tr>
      <w:tr w:rsidR="0054598D" w:rsidRPr="000B3D88" w:rsidTr="00FF464F">
        <w:tc>
          <w:tcPr>
            <w:tcW w:w="3645" w:type="dxa"/>
          </w:tcPr>
          <w:p w:rsidR="0054598D" w:rsidRPr="000B3D88" w:rsidRDefault="003F69B6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>Лижні гонки для всіх</w:t>
            </w:r>
          </w:p>
        </w:tc>
        <w:tc>
          <w:tcPr>
            <w:tcW w:w="2842" w:type="dxa"/>
          </w:tcPr>
          <w:p w:rsidR="009070DB" w:rsidRPr="000B3D88" w:rsidRDefault="00173AC0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8</w:t>
            </w:r>
            <w:r w:rsidR="009070DB" w:rsidRPr="000B3D88">
              <w:rPr>
                <w:sz w:val="24"/>
              </w:rPr>
              <w:t xml:space="preserve"> січня,</w:t>
            </w:r>
          </w:p>
          <w:p w:rsidR="0054598D" w:rsidRPr="000B3D88" w:rsidRDefault="009070DB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початок о</w:t>
            </w:r>
            <w:r w:rsidR="003F69B6" w:rsidRPr="000B3D88">
              <w:rPr>
                <w:sz w:val="24"/>
              </w:rPr>
              <w:t>10.00</w:t>
            </w:r>
          </w:p>
        </w:tc>
        <w:tc>
          <w:tcPr>
            <w:tcW w:w="3119" w:type="dxa"/>
          </w:tcPr>
          <w:p w:rsidR="009070DB" w:rsidRPr="000B3D88" w:rsidRDefault="009070DB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</w:p>
          <w:p w:rsidR="0054598D" w:rsidRPr="000B3D88" w:rsidRDefault="00654AF5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 xml:space="preserve">Парк ім. </w:t>
            </w:r>
            <w:r w:rsidR="00FF464F" w:rsidRPr="000B3D88">
              <w:rPr>
                <w:sz w:val="24"/>
              </w:rPr>
              <w:t>І.М.</w:t>
            </w:r>
            <w:proofErr w:type="spellStart"/>
            <w:r w:rsidRPr="000B3D88">
              <w:rPr>
                <w:sz w:val="24"/>
              </w:rPr>
              <w:t>Кожедуба</w:t>
            </w:r>
            <w:proofErr w:type="spellEnd"/>
          </w:p>
        </w:tc>
      </w:tr>
      <w:tr w:rsidR="0054598D" w:rsidRPr="000B3D88" w:rsidTr="00FF464F">
        <w:tc>
          <w:tcPr>
            <w:tcW w:w="3645" w:type="dxa"/>
          </w:tcPr>
          <w:p w:rsidR="0054598D" w:rsidRPr="000B3D88" w:rsidRDefault="003F69B6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>Біатлон (змагання серед учнів ДЮСШ)</w:t>
            </w:r>
          </w:p>
        </w:tc>
        <w:tc>
          <w:tcPr>
            <w:tcW w:w="2842" w:type="dxa"/>
          </w:tcPr>
          <w:p w:rsidR="009070DB" w:rsidRPr="000B3D88" w:rsidRDefault="009070DB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</w:p>
          <w:p w:rsidR="009070DB" w:rsidRPr="000B3D88" w:rsidRDefault="003F69B6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5 січня</w:t>
            </w:r>
            <w:r w:rsidR="009070DB" w:rsidRPr="000B3D88">
              <w:rPr>
                <w:sz w:val="24"/>
              </w:rPr>
              <w:t xml:space="preserve">, </w:t>
            </w:r>
          </w:p>
          <w:p w:rsidR="0054598D" w:rsidRPr="000B3D88" w:rsidRDefault="009070DB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 xml:space="preserve">початок о </w:t>
            </w:r>
            <w:r w:rsidR="003F69B6" w:rsidRPr="000B3D88">
              <w:rPr>
                <w:sz w:val="24"/>
              </w:rPr>
              <w:t>9.30</w:t>
            </w:r>
          </w:p>
        </w:tc>
        <w:tc>
          <w:tcPr>
            <w:tcW w:w="3119" w:type="dxa"/>
          </w:tcPr>
          <w:p w:rsidR="009070DB" w:rsidRPr="000B3D88" w:rsidRDefault="009070DB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</w:p>
          <w:p w:rsidR="0054598D" w:rsidRPr="000B3D88" w:rsidRDefault="003F69B6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>Урочище Токарі</w:t>
            </w:r>
          </w:p>
        </w:tc>
      </w:tr>
      <w:tr w:rsidR="0054598D" w:rsidRPr="000B3D88" w:rsidTr="00FF464F">
        <w:tc>
          <w:tcPr>
            <w:tcW w:w="3645" w:type="dxa"/>
          </w:tcPr>
          <w:p w:rsidR="0054598D" w:rsidRPr="000B3D88" w:rsidRDefault="00654AF5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 xml:space="preserve">Катання на санчатах та </w:t>
            </w:r>
            <w:proofErr w:type="spellStart"/>
            <w:r w:rsidRPr="000B3D88">
              <w:rPr>
                <w:sz w:val="24"/>
              </w:rPr>
              <w:t>сноутюбінгах</w:t>
            </w:r>
            <w:proofErr w:type="spellEnd"/>
          </w:p>
        </w:tc>
        <w:tc>
          <w:tcPr>
            <w:tcW w:w="2842" w:type="dxa"/>
          </w:tcPr>
          <w:p w:rsidR="009070DB" w:rsidRPr="000B3D88" w:rsidRDefault="009070DB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</w:p>
          <w:p w:rsidR="0054598D" w:rsidRPr="000B3D88" w:rsidRDefault="00654AF5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2</w:t>
            </w:r>
            <w:r w:rsidR="009070DB" w:rsidRPr="000B3D88">
              <w:rPr>
                <w:sz w:val="24"/>
              </w:rPr>
              <w:t xml:space="preserve"> – </w:t>
            </w:r>
            <w:r w:rsidRPr="000B3D88">
              <w:rPr>
                <w:sz w:val="24"/>
              </w:rPr>
              <w:t>8 січня</w:t>
            </w:r>
          </w:p>
        </w:tc>
        <w:tc>
          <w:tcPr>
            <w:tcW w:w="3119" w:type="dxa"/>
          </w:tcPr>
          <w:p w:rsidR="0054598D" w:rsidRPr="000B3D88" w:rsidRDefault="00654AF5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 xml:space="preserve">Парк ім. </w:t>
            </w:r>
            <w:r w:rsidR="00FF464F" w:rsidRPr="000B3D88">
              <w:rPr>
                <w:sz w:val="24"/>
              </w:rPr>
              <w:t>І.М.</w:t>
            </w:r>
            <w:proofErr w:type="spellStart"/>
            <w:r w:rsidRPr="000B3D88">
              <w:rPr>
                <w:sz w:val="24"/>
              </w:rPr>
              <w:t>Кожедуба</w:t>
            </w:r>
            <w:proofErr w:type="spellEnd"/>
            <w:r w:rsidRPr="000B3D88">
              <w:rPr>
                <w:sz w:val="24"/>
              </w:rPr>
              <w:t>, парк «Казка»</w:t>
            </w:r>
          </w:p>
        </w:tc>
      </w:tr>
      <w:tr w:rsidR="0054598D" w:rsidRPr="000B3D88" w:rsidTr="00FF464F">
        <w:tc>
          <w:tcPr>
            <w:tcW w:w="3645" w:type="dxa"/>
          </w:tcPr>
          <w:p w:rsidR="0054598D" w:rsidRPr="000B3D88" w:rsidRDefault="00173AC0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>Змагання і майстер-класи з фігурного катання</w:t>
            </w:r>
          </w:p>
        </w:tc>
        <w:tc>
          <w:tcPr>
            <w:tcW w:w="2842" w:type="dxa"/>
          </w:tcPr>
          <w:p w:rsidR="009070DB" w:rsidRPr="000B3D88" w:rsidRDefault="00FF464F" w:rsidP="00FF464F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2</w:t>
            </w:r>
            <w:r w:rsidR="009070DB" w:rsidRPr="000B3D88">
              <w:rPr>
                <w:sz w:val="24"/>
              </w:rPr>
              <w:t xml:space="preserve">– </w:t>
            </w:r>
            <w:r w:rsidR="00173AC0" w:rsidRPr="000B3D88">
              <w:rPr>
                <w:sz w:val="24"/>
              </w:rPr>
              <w:t>5 січня</w:t>
            </w:r>
            <w:r w:rsidRPr="000B3D88">
              <w:rPr>
                <w:sz w:val="24"/>
              </w:rPr>
              <w:t>,</w:t>
            </w:r>
          </w:p>
          <w:p w:rsidR="0054598D" w:rsidRPr="000B3D88" w:rsidRDefault="00173AC0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12.00</w:t>
            </w:r>
            <w:r w:rsidR="009070DB" w:rsidRPr="000B3D88">
              <w:rPr>
                <w:sz w:val="24"/>
              </w:rPr>
              <w:t xml:space="preserve"> – </w:t>
            </w:r>
            <w:r w:rsidRPr="000B3D88">
              <w:rPr>
                <w:sz w:val="24"/>
              </w:rPr>
              <w:t>16.00</w:t>
            </w:r>
          </w:p>
        </w:tc>
        <w:tc>
          <w:tcPr>
            <w:tcW w:w="3119" w:type="dxa"/>
          </w:tcPr>
          <w:p w:rsidR="009070DB" w:rsidRPr="000B3D88" w:rsidRDefault="009070DB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</w:p>
          <w:p w:rsidR="0054598D" w:rsidRPr="000B3D88" w:rsidRDefault="00173AC0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 xml:space="preserve">Парк ім. </w:t>
            </w:r>
            <w:r w:rsidR="00FF464F" w:rsidRPr="000B3D88">
              <w:rPr>
                <w:sz w:val="24"/>
              </w:rPr>
              <w:t>І.М.</w:t>
            </w:r>
            <w:proofErr w:type="spellStart"/>
            <w:r w:rsidRPr="000B3D88">
              <w:rPr>
                <w:sz w:val="24"/>
              </w:rPr>
              <w:t>Кожедуба</w:t>
            </w:r>
            <w:proofErr w:type="spellEnd"/>
          </w:p>
        </w:tc>
      </w:tr>
      <w:tr w:rsidR="0054598D" w:rsidRPr="000B3D88" w:rsidTr="00FF464F">
        <w:tc>
          <w:tcPr>
            <w:tcW w:w="3645" w:type="dxa"/>
          </w:tcPr>
          <w:p w:rsidR="0054598D" w:rsidRPr="000B3D88" w:rsidRDefault="00173AC0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>Зведення крижаних фортець та хатинок</w:t>
            </w:r>
          </w:p>
        </w:tc>
        <w:tc>
          <w:tcPr>
            <w:tcW w:w="2842" w:type="dxa"/>
          </w:tcPr>
          <w:p w:rsidR="009070DB" w:rsidRPr="000B3D88" w:rsidRDefault="009070DB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</w:p>
          <w:p w:rsidR="0054598D" w:rsidRPr="000B3D88" w:rsidRDefault="00593648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3 січня</w:t>
            </w:r>
            <w:r w:rsidR="00FF464F" w:rsidRPr="000B3D88">
              <w:rPr>
                <w:sz w:val="24"/>
              </w:rPr>
              <w:t>,</w:t>
            </w:r>
            <w:r w:rsidRPr="000B3D88">
              <w:rPr>
                <w:sz w:val="24"/>
              </w:rPr>
              <w:t xml:space="preserve"> з 10.00</w:t>
            </w:r>
          </w:p>
        </w:tc>
        <w:tc>
          <w:tcPr>
            <w:tcW w:w="3119" w:type="dxa"/>
          </w:tcPr>
          <w:p w:rsidR="00FF464F" w:rsidRPr="000B3D88" w:rsidRDefault="00FF464F" w:rsidP="00D03436">
            <w:pPr>
              <w:tabs>
                <w:tab w:val="left" w:pos="360"/>
              </w:tabs>
              <w:ind w:right="0" w:firstLine="0"/>
              <w:rPr>
                <w:bCs/>
                <w:sz w:val="24"/>
              </w:rPr>
            </w:pPr>
          </w:p>
          <w:p w:rsidR="0054598D" w:rsidRPr="000B3D88" w:rsidRDefault="00593648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bCs/>
                <w:sz w:val="24"/>
              </w:rPr>
              <w:t xml:space="preserve">Сквер </w:t>
            </w:r>
            <w:r w:rsidR="00FF464F" w:rsidRPr="000B3D88">
              <w:rPr>
                <w:bCs/>
                <w:sz w:val="24"/>
              </w:rPr>
              <w:t>ім. Т.</w:t>
            </w:r>
            <w:r w:rsidRPr="000B3D88">
              <w:rPr>
                <w:bCs/>
                <w:sz w:val="24"/>
              </w:rPr>
              <w:t>Шевченка</w:t>
            </w:r>
          </w:p>
        </w:tc>
      </w:tr>
      <w:tr w:rsidR="00593648" w:rsidRPr="000B3D88" w:rsidTr="00FF464F">
        <w:tc>
          <w:tcPr>
            <w:tcW w:w="3645" w:type="dxa"/>
          </w:tcPr>
          <w:p w:rsidR="00593648" w:rsidRPr="000B3D88" w:rsidRDefault="00593648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>Зимова стрілянина</w:t>
            </w:r>
          </w:p>
        </w:tc>
        <w:tc>
          <w:tcPr>
            <w:tcW w:w="2842" w:type="dxa"/>
          </w:tcPr>
          <w:p w:rsidR="00593648" w:rsidRPr="000B3D88" w:rsidRDefault="00593648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4 січня з 10.00</w:t>
            </w:r>
          </w:p>
        </w:tc>
        <w:tc>
          <w:tcPr>
            <w:tcW w:w="3119" w:type="dxa"/>
          </w:tcPr>
          <w:p w:rsidR="00593648" w:rsidRPr="000B3D88" w:rsidRDefault="00593648" w:rsidP="00D03436">
            <w:pPr>
              <w:tabs>
                <w:tab w:val="left" w:pos="360"/>
              </w:tabs>
              <w:ind w:right="0" w:firstLine="0"/>
              <w:rPr>
                <w:bCs/>
                <w:sz w:val="24"/>
              </w:rPr>
            </w:pPr>
            <w:r w:rsidRPr="000B3D88">
              <w:rPr>
                <w:bCs/>
                <w:sz w:val="24"/>
              </w:rPr>
              <w:t>Сквер Шевченка</w:t>
            </w:r>
          </w:p>
        </w:tc>
      </w:tr>
      <w:tr w:rsidR="00593648" w:rsidRPr="000B3D88" w:rsidTr="00FF464F">
        <w:tc>
          <w:tcPr>
            <w:tcW w:w="3645" w:type="dxa"/>
          </w:tcPr>
          <w:p w:rsidR="00593648" w:rsidRPr="000B3D88" w:rsidRDefault="00593648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>Арт-майданчик</w:t>
            </w:r>
          </w:p>
        </w:tc>
        <w:tc>
          <w:tcPr>
            <w:tcW w:w="2842" w:type="dxa"/>
          </w:tcPr>
          <w:p w:rsidR="00593648" w:rsidRPr="000B3D88" w:rsidRDefault="00593648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2</w:t>
            </w:r>
            <w:r w:rsidR="00FF464F" w:rsidRPr="000B3D88">
              <w:rPr>
                <w:sz w:val="24"/>
              </w:rPr>
              <w:t xml:space="preserve"> – </w:t>
            </w:r>
            <w:r w:rsidRPr="000B3D88">
              <w:rPr>
                <w:sz w:val="24"/>
              </w:rPr>
              <w:t>8 січня 10.00-18.00</w:t>
            </w:r>
          </w:p>
        </w:tc>
        <w:tc>
          <w:tcPr>
            <w:tcW w:w="3119" w:type="dxa"/>
          </w:tcPr>
          <w:p w:rsidR="00593648" w:rsidRPr="000B3D88" w:rsidRDefault="00593648" w:rsidP="00D03436">
            <w:pPr>
              <w:tabs>
                <w:tab w:val="left" w:pos="360"/>
              </w:tabs>
              <w:ind w:right="0" w:firstLine="0"/>
              <w:rPr>
                <w:bCs/>
                <w:sz w:val="24"/>
              </w:rPr>
            </w:pPr>
            <w:r w:rsidRPr="000B3D88">
              <w:rPr>
                <w:sz w:val="24"/>
              </w:rPr>
              <w:t xml:space="preserve">Парк ім. </w:t>
            </w:r>
            <w:r w:rsidR="00FF464F" w:rsidRPr="000B3D88">
              <w:rPr>
                <w:sz w:val="24"/>
              </w:rPr>
              <w:t xml:space="preserve">І.М. </w:t>
            </w:r>
            <w:proofErr w:type="spellStart"/>
            <w:r w:rsidRPr="000B3D88">
              <w:rPr>
                <w:sz w:val="24"/>
              </w:rPr>
              <w:t>Кожедуба</w:t>
            </w:r>
            <w:proofErr w:type="spellEnd"/>
          </w:p>
        </w:tc>
      </w:tr>
      <w:tr w:rsidR="00593648" w:rsidRPr="000B3D88" w:rsidTr="00FF464F">
        <w:tc>
          <w:tcPr>
            <w:tcW w:w="3645" w:type="dxa"/>
          </w:tcPr>
          <w:p w:rsidR="00593648" w:rsidRPr="000B3D88" w:rsidRDefault="00593648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>Зимовий туризм</w:t>
            </w:r>
          </w:p>
        </w:tc>
        <w:tc>
          <w:tcPr>
            <w:tcW w:w="2842" w:type="dxa"/>
          </w:tcPr>
          <w:p w:rsidR="00593648" w:rsidRPr="000B3D88" w:rsidRDefault="00593648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6 січня з 10.00</w:t>
            </w:r>
          </w:p>
        </w:tc>
        <w:tc>
          <w:tcPr>
            <w:tcW w:w="3119" w:type="dxa"/>
          </w:tcPr>
          <w:p w:rsidR="00593648" w:rsidRPr="000B3D88" w:rsidRDefault="00593648" w:rsidP="00D03436">
            <w:pPr>
              <w:tabs>
                <w:tab w:val="left" w:pos="360"/>
              </w:tabs>
              <w:ind w:right="0" w:firstLine="0"/>
              <w:rPr>
                <w:bCs/>
                <w:sz w:val="24"/>
              </w:rPr>
            </w:pPr>
            <w:r w:rsidRPr="000B3D88">
              <w:rPr>
                <w:sz w:val="24"/>
              </w:rPr>
              <w:t xml:space="preserve">Парк ім. </w:t>
            </w:r>
            <w:r w:rsidR="00FF464F" w:rsidRPr="000B3D88">
              <w:rPr>
                <w:sz w:val="24"/>
              </w:rPr>
              <w:t>І.М.</w:t>
            </w:r>
            <w:proofErr w:type="spellStart"/>
            <w:r w:rsidRPr="000B3D88">
              <w:rPr>
                <w:sz w:val="24"/>
              </w:rPr>
              <w:t>Кожедуба</w:t>
            </w:r>
            <w:proofErr w:type="spellEnd"/>
          </w:p>
        </w:tc>
      </w:tr>
      <w:tr w:rsidR="00593648" w:rsidRPr="000B3D88" w:rsidTr="00FF464F">
        <w:tc>
          <w:tcPr>
            <w:tcW w:w="3645" w:type="dxa"/>
          </w:tcPr>
          <w:p w:rsidR="00593648" w:rsidRPr="000B3D88" w:rsidRDefault="00593648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>Різдвяний ярмарок</w:t>
            </w:r>
          </w:p>
        </w:tc>
        <w:tc>
          <w:tcPr>
            <w:tcW w:w="2842" w:type="dxa"/>
          </w:tcPr>
          <w:p w:rsidR="00593648" w:rsidRPr="000B3D88" w:rsidRDefault="00593648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7 січня з 9.00</w:t>
            </w:r>
          </w:p>
        </w:tc>
        <w:tc>
          <w:tcPr>
            <w:tcW w:w="3119" w:type="dxa"/>
          </w:tcPr>
          <w:p w:rsidR="00593648" w:rsidRPr="000B3D88" w:rsidRDefault="00593648" w:rsidP="00D03436">
            <w:pPr>
              <w:tabs>
                <w:tab w:val="left" w:pos="360"/>
              </w:tabs>
              <w:ind w:right="0" w:firstLine="0"/>
              <w:rPr>
                <w:bCs/>
                <w:sz w:val="24"/>
              </w:rPr>
            </w:pPr>
            <w:r w:rsidRPr="000B3D88">
              <w:rPr>
                <w:sz w:val="24"/>
              </w:rPr>
              <w:t xml:space="preserve">Парк ім. </w:t>
            </w:r>
            <w:r w:rsidR="00FF464F" w:rsidRPr="000B3D88">
              <w:rPr>
                <w:sz w:val="24"/>
              </w:rPr>
              <w:t xml:space="preserve">І.М. </w:t>
            </w:r>
            <w:proofErr w:type="spellStart"/>
            <w:r w:rsidRPr="000B3D88">
              <w:rPr>
                <w:sz w:val="24"/>
              </w:rPr>
              <w:t>Кожедуба</w:t>
            </w:r>
            <w:proofErr w:type="spellEnd"/>
          </w:p>
        </w:tc>
      </w:tr>
      <w:tr w:rsidR="00593648" w:rsidRPr="000B3D88" w:rsidTr="00FF464F">
        <w:tc>
          <w:tcPr>
            <w:tcW w:w="3645" w:type="dxa"/>
          </w:tcPr>
          <w:p w:rsidR="00593648" w:rsidRPr="000B3D88" w:rsidRDefault="00593648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>Катання на конях (санях)</w:t>
            </w:r>
          </w:p>
        </w:tc>
        <w:tc>
          <w:tcPr>
            <w:tcW w:w="2842" w:type="dxa"/>
          </w:tcPr>
          <w:p w:rsidR="00593648" w:rsidRPr="000B3D88" w:rsidRDefault="00593648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2</w:t>
            </w:r>
            <w:r w:rsidR="00FF464F" w:rsidRPr="000B3D88">
              <w:rPr>
                <w:sz w:val="24"/>
              </w:rPr>
              <w:t xml:space="preserve"> – </w:t>
            </w:r>
            <w:r w:rsidRPr="000B3D88">
              <w:rPr>
                <w:sz w:val="24"/>
              </w:rPr>
              <w:t>8 січня з 10.00</w:t>
            </w:r>
          </w:p>
        </w:tc>
        <w:tc>
          <w:tcPr>
            <w:tcW w:w="3119" w:type="dxa"/>
          </w:tcPr>
          <w:p w:rsidR="00593648" w:rsidRPr="000B3D88" w:rsidRDefault="00593648" w:rsidP="00D03436">
            <w:pPr>
              <w:tabs>
                <w:tab w:val="left" w:pos="360"/>
              </w:tabs>
              <w:ind w:right="0" w:firstLine="0"/>
              <w:rPr>
                <w:bCs/>
                <w:sz w:val="24"/>
              </w:rPr>
            </w:pPr>
            <w:r w:rsidRPr="000B3D88">
              <w:rPr>
                <w:sz w:val="24"/>
              </w:rPr>
              <w:t xml:space="preserve">Парк ім. </w:t>
            </w:r>
            <w:r w:rsidR="00FF464F" w:rsidRPr="000B3D88">
              <w:rPr>
                <w:sz w:val="24"/>
              </w:rPr>
              <w:t xml:space="preserve">І.М. </w:t>
            </w:r>
            <w:proofErr w:type="spellStart"/>
            <w:r w:rsidRPr="000B3D88">
              <w:rPr>
                <w:sz w:val="24"/>
              </w:rPr>
              <w:t>Кожедуба</w:t>
            </w:r>
            <w:proofErr w:type="spellEnd"/>
            <w:r w:rsidRPr="000B3D88">
              <w:rPr>
                <w:sz w:val="24"/>
              </w:rPr>
              <w:t>, парк «Казка»</w:t>
            </w:r>
          </w:p>
        </w:tc>
      </w:tr>
      <w:tr w:rsidR="00593648" w:rsidRPr="000B3D88" w:rsidTr="00FF464F">
        <w:tc>
          <w:tcPr>
            <w:tcW w:w="3645" w:type="dxa"/>
          </w:tcPr>
          <w:p w:rsidR="00593648" w:rsidRPr="000B3D88" w:rsidRDefault="00F40486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>Майстер-класи від спортсменів</w:t>
            </w:r>
          </w:p>
        </w:tc>
        <w:tc>
          <w:tcPr>
            <w:tcW w:w="2842" w:type="dxa"/>
          </w:tcPr>
          <w:p w:rsidR="00593648" w:rsidRPr="000B3D88" w:rsidRDefault="00F40486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3 січня 14.00</w:t>
            </w:r>
          </w:p>
        </w:tc>
        <w:tc>
          <w:tcPr>
            <w:tcW w:w="3119" w:type="dxa"/>
          </w:tcPr>
          <w:p w:rsidR="00593648" w:rsidRPr="000B3D88" w:rsidRDefault="00F40486" w:rsidP="00D03436">
            <w:pPr>
              <w:tabs>
                <w:tab w:val="left" w:pos="360"/>
              </w:tabs>
              <w:ind w:right="0" w:firstLine="0"/>
              <w:rPr>
                <w:bCs/>
                <w:sz w:val="24"/>
              </w:rPr>
            </w:pPr>
            <w:r w:rsidRPr="000B3D88">
              <w:rPr>
                <w:sz w:val="24"/>
              </w:rPr>
              <w:t>Алея Олімпійської слави</w:t>
            </w:r>
          </w:p>
        </w:tc>
      </w:tr>
      <w:tr w:rsidR="00593648" w:rsidRPr="000B3D88" w:rsidTr="00FF464F">
        <w:tc>
          <w:tcPr>
            <w:tcW w:w="3645" w:type="dxa"/>
          </w:tcPr>
          <w:p w:rsidR="00593648" w:rsidRPr="000B3D88" w:rsidRDefault="00F40486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>Виставка крижаних скульптур</w:t>
            </w:r>
          </w:p>
        </w:tc>
        <w:tc>
          <w:tcPr>
            <w:tcW w:w="2842" w:type="dxa"/>
          </w:tcPr>
          <w:p w:rsidR="00593648" w:rsidRPr="000B3D88" w:rsidRDefault="00F40486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2</w:t>
            </w:r>
            <w:r w:rsidR="00FF464F" w:rsidRPr="000B3D88">
              <w:rPr>
                <w:sz w:val="24"/>
              </w:rPr>
              <w:t xml:space="preserve"> – </w:t>
            </w:r>
            <w:r w:rsidRPr="000B3D88">
              <w:rPr>
                <w:sz w:val="24"/>
              </w:rPr>
              <w:t>8 січня</w:t>
            </w:r>
          </w:p>
        </w:tc>
        <w:tc>
          <w:tcPr>
            <w:tcW w:w="3119" w:type="dxa"/>
          </w:tcPr>
          <w:p w:rsidR="00593648" w:rsidRPr="000B3D88" w:rsidRDefault="00E73E5C" w:rsidP="00D03436">
            <w:pPr>
              <w:tabs>
                <w:tab w:val="left" w:pos="360"/>
              </w:tabs>
              <w:ind w:right="0" w:firstLine="0"/>
              <w:rPr>
                <w:bCs/>
                <w:sz w:val="24"/>
              </w:rPr>
            </w:pPr>
            <w:hyperlink r:id="rId67" w:tooltip="Костел" w:history="1">
              <w:r w:rsidR="008419CB" w:rsidRPr="000B3D88">
                <w:rPr>
                  <w:rStyle w:val="a9"/>
                  <w:color w:val="auto"/>
                  <w:sz w:val="24"/>
                  <w:u w:val="none"/>
                </w:rPr>
                <w:t>Костел</w:t>
              </w:r>
            </w:hyperlink>
            <w:r w:rsidR="008419CB" w:rsidRPr="000B3D88">
              <w:rPr>
                <w:sz w:val="24"/>
              </w:rPr>
              <w:t xml:space="preserve"> </w:t>
            </w:r>
            <w:proofErr w:type="spellStart"/>
            <w:r w:rsidR="008419CB" w:rsidRPr="000B3D88">
              <w:rPr>
                <w:sz w:val="24"/>
              </w:rPr>
              <w:t>Благовіщення</w:t>
            </w:r>
            <w:proofErr w:type="spellEnd"/>
            <w:r w:rsidR="008419CB" w:rsidRPr="000B3D88">
              <w:rPr>
                <w:sz w:val="24"/>
              </w:rPr>
              <w:t xml:space="preserve"> Пресвятої Діви Марії</w:t>
            </w:r>
          </w:p>
        </w:tc>
      </w:tr>
      <w:tr w:rsidR="00593648" w:rsidRPr="000B3D88" w:rsidTr="00FF464F">
        <w:tc>
          <w:tcPr>
            <w:tcW w:w="3645" w:type="dxa"/>
          </w:tcPr>
          <w:p w:rsidR="00593648" w:rsidRPr="000B3D88" w:rsidRDefault="008419CB" w:rsidP="00D03436">
            <w:pPr>
              <w:tabs>
                <w:tab w:val="left" w:pos="360"/>
              </w:tabs>
              <w:ind w:right="0" w:firstLine="0"/>
              <w:rPr>
                <w:sz w:val="24"/>
              </w:rPr>
            </w:pPr>
            <w:r w:rsidRPr="000B3D88">
              <w:rPr>
                <w:sz w:val="24"/>
              </w:rPr>
              <w:t>Виступи артистів та колективів</w:t>
            </w:r>
          </w:p>
        </w:tc>
        <w:tc>
          <w:tcPr>
            <w:tcW w:w="2842" w:type="dxa"/>
          </w:tcPr>
          <w:p w:rsidR="00FF464F" w:rsidRPr="000B3D88" w:rsidRDefault="008419CB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2</w:t>
            </w:r>
            <w:r w:rsidR="00FF464F" w:rsidRPr="000B3D88">
              <w:rPr>
                <w:sz w:val="24"/>
              </w:rPr>
              <w:t xml:space="preserve"> – </w:t>
            </w:r>
            <w:r w:rsidRPr="000B3D88">
              <w:rPr>
                <w:sz w:val="24"/>
              </w:rPr>
              <w:t xml:space="preserve">8 січня </w:t>
            </w:r>
          </w:p>
          <w:p w:rsidR="00593648" w:rsidRPr="000B3D88" w:rsidRDefault="008419CB" w:rsidP="009070DB">
            <w:pPr>
              <w:tabs>
                <w:tab w:val="left" w:pos="360"/>
              </w:tabs>
              <w:ind w:right="0" w:firstLine="0"/>
              <w:jc w:val="center"/>
              <w:rPr>
                <w:sz w:val="24"/>
              </w:rPr>
            </w:pPr>
            <w:r w:rsidRPr="000B3D88">
              <w:rPr>
                <w:sz w:val="24"/>
              </w:rPr>
              <w:t>12.00</w:t>
            </w:r>
            <w:r w:rsidR="00FF464F" w:rsidRPr="000B3D88">
              <w:rPr>
                <w:sz w:val="24"/>
              </w:rPr>
              <w:t xml:space="preserve"> – </w:t>
            </w:r>
            <w:r w:rsidRPr="000B3D88">
              <w:rPr>
                <w:sz w:val="24"/>
              </w:rPr>
              <w:t>15.00</w:t>
            </w:r>
          </w:p>
        </w:tc>
        <w:tc>
          <w:tcPr>
            <w:tcW w:w="3119" w:type="dxa"/>
          </w:tcPr>
          <w:p w:rsidR="00593648" w:rsidRPr="000B3D88" w:rsidRDefault="008419CB" w:rsidP="00D03436">
            <w:pPr>
              <w:tabs>
                <w:tab w:val="left" w:pos="360"/>
              </w:tabs>
              <w:ind w:right="0" w:firstLine="0"/>
              <w:rPr>
                <w:bCs/>
                <w:sz w:val="24"/>
              </w:rPr>
            </w:pPr>
            <w:r w:rsidRPr="000B3D88">
              <w:rPr>
                <w:sz w:val="24"/>
              </w:rPr>
              <w:t xml:space="preserve">Парк ім. </w:t>
            </w:r>
            <w:r w:rsidR="00FF464F" w:rsidRPr="000B3D88">
              <w:rPr>
                <w:sz w:val="24"/>
              </w:rPr>
              <w:t xml:space="preserve">І.М. </w:t>
            </w:r>
            <w:proofErr w:type="spellStart"/>
            <w:r w:rsidRPr="000B3D88">
              <w:rPr>
                <w:sz w:val="24"/>
              </w:rPr>
              <w:t>Кожедуба</w:t>
            </w:r>
            <w:proofErr w:type="spellEnd"/>
          </w:p>
        </w:tc>
      </w:tr>
    </w:tbl>
    <w:p w:rsidR="007E64E0" w:rsidRPr="000B3D88" w:rsidRDefault="007E64E0" w:rsidP="00C65098">
      <w:pPr>
        <w:tabs>
          <w:tab w:val="left" w:pos="360"/>
        </w:tabs>
        <w:ind w:right="0" w:firstLine="0"/>
        <w:rPr>
          <w:sz w:val="24"/>
        </w:rPr>
      </w:pPr>
    </w:p>
    <w:sectPr w:rsidR="007E64E0" w:rsidRPr="000B3D88" w:rsidSect="000C2E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5C" w:rsidRDefault="00E73E5C" w:rsidP="00D03436">
      <w:pPr>
        <w:spacing w:line="240" w:lineRule="auto"/>
      </w:pPr>
      <w:r>
        <w:separator/>
      </w:r>
    </w:p>
  </w:endnote>
  <w:endnote w:type="continuationSeparator" w:id="0">
    <w:p w:rsidR="00E73E5C" w:rsidRDefault="00E73E5C" w:rsidP="00D03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5C" w:rsidRDefault="00E73E5C" w:rsidP="00D03436">
      <w:pPr>
        <w:spacing w:line="240" w:lineRule="auto"/>
      </w:pPr>
      <w:r>
        <w:separator/>
      </w:r>
    </w:p>
  </w:footnote>
  <w:footnote w:type="continuationSeparator" w:id="0">
    <w:p w:rsidR="00E73E5C" w:rsidRDefault="00E73E5C" w:rsidP="00D034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423794"/>
      <w:docPartObj>
        <w:docPartGallery w:val="Page Numbers (Top of Page)"/>
        <w:docPartUnique/>
      </w:docPartObj>
    </w:sdtPr>
    <w:sdtEndPr/>
    <w:sdtContent>
      <w:p w:rsidR="00532072" w:rsidRDefault="0053207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2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072" w:rsidRDefault="0053207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19"/>
    <w:multiLevelType w:val="hybridMultilevel"/>
    <w:tmpl w:val="2CB0A8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F2AFE"/>
    <w:multiLevelType w:val="hybridMultilevel"/>
    <w:tmpl w:val="17BE1952"/>
    <w:lvl w:ilvl="0" w:tplc="FE105934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4C20F54"/>
    <w:multiLevelType w:val="hybridMultilevel"/>
    <w:tmpl w:val="96EEAA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9E791C"/>
    <w:multiLevelType w:val="hybridMultilevel"/>
    <w:tmpl w:val="9006C2A8"/>
    <w:lvl w:ilvl="0" w:tplc="B15220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E617CC"/>
    <w:multiLevelType w:val="multilevel"/>
    <w:tmpl w:val="2038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D00EC"/>
    <w:multiLevelType w:val="hybridMultilevel"/>
    <w:tmpl w:val="0ACC7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8E16B9"/>
    <w:multiLevelType w:val="hybridMultilevel"/>
    <w:tmpl w:val="F142277E"/>
    <w:lvl w:ilvl="0" w:tplc="D960B8D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61B01C2"/>
    <w:multiLevelType w:val="hybridMultilevel"/>
    <w:tmpl w:val="5A50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39E8"/>
    <w:multiLevelType w:val="hybridMultilevel"/>
    <w:tmpl w:val="5F686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015072"/>
    <w:multiLevelType w:val="hybridMultilevel"/>
    <w:tmpl w:val="D9D697A8"/>
    <w:lvl w:ilvl="0" w:tplc="97700EE4">
      <w:numFmt w:val="bullet"/>
      <w:lvlText w:val=""/>
      <w:lvlJc w:val="left"/>
      <w:pPr>
        <w:ind w:left="181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047B4"/>
    <w:multiLevelType w:val="hybridMultilevel"/>
    <w:tmpl w:val="0BD8CFFC"/>
    <w:lvl w:ilvl="0" w:tplc="940AA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867A2F"/>
    <w:multiLevelType w:val="hybridMultilevel"/>
    <w:tmpl w:val="EAAEDDEE"/>
    <w:lvl w:ilvl="0" w:tplc="0D18B5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2413AC"/>
    <w:multiLevelType w:val="hybridMultilevel"/>
    <w:tmpl w:val="D3AC0D2E"/>
    <w:lvl w:ilvl="0" w:tplc="D9A08A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E62E9"/>
    <w:multiLevelType w:val="hybridMultilevel"/>
    <w:tmpl w:val="C93810C6"/>
    <w:lvl w:ilvl="0" w:tplc="990284E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26D1FAE"/>
    <w:multiLevelType w:val="hybridMultilevel"/>
    <w:tmpl w:val="F41EB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6C7D58"/>
    <w:multiLevelType w:val="hybridMultilevel"/>
    <w:tmpl w:val="D86E9D9E"/>
    <w:lvl w:ilvl="0" w:tplc="97700EE4">
      <w:numFmt w:val="bullet"/>
      <w:lvlText w:val=""/>
      <w:lvlJc w:val="left"/>
      <w:pPr>
        <w:ind w:left="181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5E36E7"/>
    <w:multiLevelType w:val="hybridMultilevel"/>
    <w:tmpl w:val="E82C99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FC6CBE"/>
    <w:multiLevelType w:val="hybridMultilevel"/>
    <w:tmpl w:val="C660E5C0"/>
    <w:lvl w:ilvl="0" w:tplc="97700EE4">
      <w:numFmt w:val="bullet"/>
      <w:lvlText w:val=""/>
      <w:lvlJc w:val="left"/>
      <w:pPr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836E66"/>
    <w:multiLevelType w:val="multilevel"/>
    <w:tmpl w:val="FBBE6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9F27F14"/>
    <w:multiLevelType w:val="hybridMultilevel"/>
    <w:tmpl w:val="CEC4D8EA"/>
    <w:lvl w:ilvl="0" w:tplc="23F4B4A0">
      <w:start w:val="1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C7B4D37"/>
    <w:multiLevelType w:val="hybridMultilevel"/>
    <w:tmpl w:val="418C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45898"/>
    <w:multiLevelType w:val="hybridMultilevel"/>
    <w:tmpl w:val="026E7B6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1B0226A"/>
    <w:multiLevelType w:val="hybridMultilevel"/>
    <w:tmpl w:val="A4A00D42"/>
    <w:lvl w:ilvl="0" w:tplc="FE105934">
      <w:start w:val="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581733C"/>
    <w:multiLevelType w:val="hybridMultilevel"/>
    <w:tmpl w:val="402431C2"/>
    <w:lvl w:ilvl="0" w:tplc="0CFCA06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95B323A"/>
    <w:multiLevelType w:val="multilevel"/>
    <w:tmpl w:val="30DA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D41392"/>
    <w:multiLevelType w:val="hybridMultilevel"/>
    <w:tmpl w:val="D5408ADC"/>
    <w:lvl w:ilvl="0" w:tplc="8E2CD3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24DA0"/>
    <w:multiLevelType w:val="hybridMultilevel"/>
    <w:tmpl w:val="51ACC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6C445F"/>
    <w:multiLevelType w:val="hybridMultilevel"/>
    <w:tmpl w:val="A6EA0D92"/>
    <w:lvl w:ilvl="0" w:tplc="FE105934">
      <w:start w:val="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5D15F8C"/>
    <w:multiLevelType w:val="hybridMultilevel"/>
    <w:tmpl w:val="0A2455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2E7117"/>
    <w:multiLevelType w:val="multilevel"/>
    <w:tmpl w:val="94E6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A0B92"/>
    <w:multiLevelType w:val="multilevel"/>
    <w:tmpl w:val="D6C6F64A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31">
    <w:nsid w:val="6E02184C"/>
    <w:multiLevelType w:val="hybridMultilevel"/>
    <w:tmpl w:val="840AD71C"/>
    <w:lvl w:ilvl="0" w:tplc="59963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BE44B1"/>
    <w:multiLevelType w:val="multilevel"/>
    <w:tmpl w:val="F2FA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944EB0"/>
    <w:multiLevelType w:val="hybridMultilevel"/>
    <w:tmpl w:val="0FFA3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2D1BEF"/>
    <w:multiLevelType w:val="hybridMultilevel"/>
    <w:tmpl w:val="9F40D3A4"/>
    <w:lvl w:ilvl="0" w:tplc="348898E2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90348A9"/>
    <w:multiLevelType w:val="hybridMultilevel"/>
    <w:tmpl w:val="7534B784"/>
    <w:lvl w:ilvl="0" w:tplc="FE10593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4"/>
  </w:num>
  <w:num w:numId="4">
    <w:abstractNumId w:val="10"/>
  </w:num>
  <w:num w:numId="5">
    <w:abstractNumId w:val="27"/>
  </w:num>
  <w:num w:numId="6">
    <w:abstractNumId w:val="1"/>
  </w:num>
  <w:num w:numId="7">
    <w:abstractNumId w:val="33"/>
  </w:num>
  <w:num w:numId="8">
    <w:abstractNumId w:val="17"/>
  </w:num>
  <w:num w:numId="9">
    <w:abstractNumId w:val="9"/>
  </w:num>
  <w:num w:numId="10">
    <w:abstractNumId w:val="15"/>
  </w:num>
  <w:num w:numId="11">
    <w:abstractNumId w:val="31"/>
  </w:num>
  <w:num w:numId="12">
    <w:abstractNumId w:val="29"/>
  </w:num>
  <w:num w:numId="13">
    <w:abstractNumId w:val="21"/>
  </w:num>
  <w:num w:numId="14">
    <w:abstractNumId w:val="22"/>
  </w:num>
  <w:num w:numId="15">
    <w:abstractNumId w:val="35"/>
  </w:num>
  <w:num w:numId="16">
    <w:abstractNumId w:val="0"/>
  </w:num>
  <w:num w:numId="17">
    <w:abstractNumId w:val="8"/>
  </w:num>
  <w:num w:numId="18">
    <w:abstractNumId w:val="16"/>
  </w:num>
  <w:num w:numId="19">
    <w:abstractNumId w:val="2"/>
  </w:num>
  <w:num w:numId="20">
    <w:abstractNumId w:val="19"/>
  </w:num>
  <w:num w:numId="21">
    <w:abstractNumId w:val="7"/>
  </w:num>
  <w:num w:numId="22">
    <w:abstractNumId w:val="23"/>
  </w:num>
  <w:num w:numId="23">
    <w:abstractNumId w:val="32"/>
  </w:num>
  <w:num w:numId="24">
    <w:abstractNumId w:val="26"/>
  </w:num>
  <w:num w:numId="25">
    <w:abstractNumId w:val="28"/>
  </w:num>
  <w:num w:numId="26">
    <w:abstractNumId w:val="5"/>
  </w:num>
  <w:num w:numId="27">
    <w:abstractNumId w:val="14"/>
  </w:num>
  <w:num w:numId="28">
    <w:abstractNumId w:val="20"/>
  </w:num>
  <w:num w:numId="29">
    <w:abstractNumId w:val="25"/>
  </w:num>
  <w:num w:numId="30">
    <w:abstractNumId w:val="34"/>
  </w:num>
  <w:num w:numId="31">
    <w:abstractNumId w:val="6"/>
  </w:num>
  <w:num w:numId="32">
    <w:abstractNumId w:val="13"/>
  </w:num>
  <w:num w:numId="33">
    <w:abstractNumId w:val="11"/>
  </w:num>
  <w:num w:numId="34">
    <w:abstractNumId w:val="3"/>
  </w:num>
  <w:num w:numId="35">
    <w:abstractNumId w:val="1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E9"/>
    <w:rsid w:val="00000BB1"/>
    <w:rsid w:val="00003FFB"/>
    <w:rsid w:val="00005A21"/>
    <w:rsid w:val="00020E32"/>
    <w:rsid w:val="00030A0C"/>
    <w:rsid w:val="00032247"/>
    <w:rsid w:val="00034BBB"/>
    <w:rsid w:val="00035BD9"/>
    <w:rsid w:val="00046E6C"/>
    <w:rsid w:val="0005175C"/>
    <w:rsid w:val="00054BA8"/>
    <w:rsid w:val="000550AF"/>
    <w:rsid w:val="00057CA3"/>
    <w:rsid w:val="00062525"/>
    <w:rsid w:val="0007460E"/>
    <w:rsid w:val="00086201"/>
    <w:rsid w:val="00090ECA"/>
    <w:rsid w:val="00092463"/>
    <w:rsid w:val="000A2D30"/>
    <w:rsid w:val="000A3F4F"/>
    <w:rsid w:val="000B3D88"/>
    <w:rsid w:val="000C063B"/>
    <w:rsid w:val="000C2E53"/>
    <w:rsid w:val="000C3E03"/>
    <w:rsid w:val="000C5D01"/>
    <w:rsid w:val="000C6F42"/>
    <w:rsid w:val="000D2E68"/>
    <w:rsid w:val="000D3179"/>
    <w:rsid w:val="000F5009"/>
    <w:rsid w:val="000F74C1"/>
    <w:rsid w:val="001108AF"/>
    <w:rsid w:val="00111985"/>
    <w:rsid w:val="00113843"/>
    <w:rsid w:val="001153BC"/>
    <w:rsid w:val="00116094"/>
    <w:rsid w:val="00121A0B"/>
    <w:rsid w:val="00134DA8"/>
    <w:rsid w:val="00137001"/>
    <w:rsid w:val="00140D4F"/>
    <w:rsid w:val="00152EB0"/>
    <w:rsid w:val="00154A51"/>
    <w:rsid w:val="00154FDD"/>
    <w:rsid w:val="00162EFE"/>
    <w:rsid w:val="001731CC"/>
    <w:rsid w:val="00173AC0"/>
    <w:rsid w:val="0017492C"/>
    <w:rsid w:val="00183AD5"/>
    <w:rsid w:val="00194107"/>
    <w:rsid w:val="001C1B01"/>
    <w:rsid w:val="001E2626"/>
    <w:rsid w:val="001E791F"/>
    <w:rsid w:val="001F7C44"/>
    <w:rsid w:val="001F7FCB"/>
    <w:rsid w:val="00202347"/>
    <w:rsid w:val="00204E88"/>
    <w:rsid w:val="002055CC"/>
    <w:rsid w:val="00210ADD"/>
    <w:rsid w:val="00212663"/>
    <w:rsid w:val="00213D57"/>
    <w:rsid w:val="00215DD7"/>
    <w:rsid w:val="002165E0"/>
    <w:rsid w:val="002171CD"/>
    <w:rsid w:val="00221AD7"/>
    <w:rsid w:val="00233304"/>
    <w:rsid w:val="0024576E"/>
    <w:rsid w:val="00246410"/>
    <w:rsid w:val="00253E13"/>
    <w:rsid w:val="00254640"/>
    <w:rsid w:val="00255E96"/>
    <w:rsid w:val="00257849"/>
    <w:rsid w:val="00262A37"/>
    <w:rsid w:val="00270B57"/>
    <w:rsid w:val="00274B17"/>
    <w:rsid w:val="00275951"/>
    <w:rsid w:val="0028296D"/>
    <w:rsid w:val="002876B9"/>
    <w:rsid w:val="00290CE7"/>
    <w:rsid w:val="002A79B9"/>
    <w:rsid w:val="002C089E"/>
    <w:rsid w:val="002C7B45"/>
    <w:rsid w:val="002D4C2F"/>
    <w:rsid w:val="002D6B64"/>
    <w:rsid w:val="002E1261"/>
    <w:rsid w:val="002F130F"/>
    <w:rsid w:val="002F19AC"/>
    <w:rsid w:val="0030538E"/>
    <w:rsid w:val="00317660"/>
    <w:rsid w:val="00317935"/>
    <w:rsid w:val="00320A7E"/>
    <w:rsid w:val="00331EC7"/>
    <w:rsid w:val="00340206"/>
    <w:rsid w:val="0034202B"/>
    <w:rsid w:val="00343EB3"/>
    <w:rsid w:val="00347AA3"/>
    <w:rsid w:val="00350E1E"/>
    <w:rsid w:val="003555F7"/>
    <w:rsid w:val="00362871"/>
    <w:rsid w:val="00363245"/>
    <w:rsid w:val="0036681B"/>
    <w:rsid w:val="00366DE2"/>
    <w:rsid w:val="00370B6E"/>
    <w:rsid w:val="003744EA"/>
    <w:rsid w:val="00376A33"/>
    <w:rsid w:val="00383220"/>
    <w:rsid w:val="00391B7D"/>
    <w:rsid w:val="003941D1"/>
    <w:rsid w:val="003B7410"/>
    <w:rsid w:val="003C1602"/>
    <w:rsid w:val="003D2B4C"/>
    <w:rsid w:val="003D3B9A"/>
    <w:rsid w:val="003D6B7B"/>
    <w:rsid w:val="003E0D47"/>
    <w:rsid w:val="003E1FA0"/>
    <w:rsid w:val="003E2ACB"/>
    <w:rsid w:val="003E55F1"/>
    <w:rsid w:val="003F1EDC"/>
    <w:rsid w:val="003F23C7"/>
    <w:rsid w:val="003F3B40"/>
    <w:rsid w:val="003F69B6"/>
    <w:rsid w:val="00402BD2"/>
    <w:rsid w:val="00404A96"/>
    <w:rsid w:val="00417EA6"/>
    <w:rsid w:val="004241B9"/>
    <w:rsid w:val="00424C55"/>
    <w:rsid w:val="00427D22"/>
    <w:rsid w:val="00432301"/>
    <w:rsid w:val="00434FC6"/>
    <w:rsid w:val="00440233"/>
    <w:rsid w:val="00441F2F"/>
    <w:rsid w:val="00444363"/>
    <w:rsid w:val="00453D3F"/>
    <w:rsid w:val="00473F9B"/>
    <w:rsid w:val="00474865"/>
    <w:rsid w:val="004775AE"/>
    <w:rsid w:val="004854BE"/>
    <w:rsid w:val="0049330C"/>
    <w:rsid w:val="004939CF"/>
    <w:rsid w:val="004A5238"/>
    <w:rsid w:val="004B2A49"/>
    <w:rsid w:val="004B4528"/>
    <w:rsid w:val="004B496F"/>
    <w:rsid w:val="004B4DB4"/>
    <w:rsid w:val="004B7E0E"/>
    <w:rsid w:val="004C2D4A"/>
    <w:rsid w:val="004D06C1"/>
    <w:rsid w:val="004E4C3D"/>
    <w:rsid w:val="004F20B5"/>
    <w:rsid w:val="004F5B13"/>
    <w:rsid w:val="004F627C"/>
    <w:rsid w:val="00505C35"/>
    <w:rsid w:val="00510786"/>
    <w:rsid w:val="0052093B"/>
    <w:rsid w:val="00525AC8"/>
    <w:rsid w:val="00532072"/>
    <w:rsid w:val="005326C7"/>
    <w:rsid w:val="00532DF3"/>
    <w:rsid w:val="005334FB"/>
    <w:rsid w:val="005348C2"/>
    <w:rsid w:val="005358A5"/>
    <w:rsid w:val="00535982"/>
    <w:rsid w:val="00535C85"/>
    <w:rsid w:val="00540FD3"/>
    <w:rsid w:val="0054598D"/>
    <w:rsid w:val="00554EC0"/>
    <w:rsid w:val="00555306"/>
    <w:rsid w:val="005566DC"/>
    <w:rsid w:val="00563968"/>
    <w:rsid w:val="00567884"/>
    <w:rsid w:val="0058665F"/>
    <w:rsid w:val="00593648"/>
    <w:rsid w:val="005A2DCA"/>
    <w:rsid w:val="005A6FFD"/>
    <w:rsid w:val="005B08F9"/>
    <w:rsid w:val="005B387F"/>
    <w:rsid w:val="006008B0"/>
    <w:rsid w:val="0061188E"/>
    <w:rsid w:val="006146D2"/>
    <w:rsid w:val="00636755"/>
    <w:rsid w:val="0065220D"/>
    <w:rsid w:val="00654813"/>
    <w:rsid w:val="00654AF5"/>
    <w:rsid w:val="00656D52"/>
    <w:rsid w:val="00665046"/>
    <w:rsid w:val="006702D4"/>
    <w:rsid w:val="006756F9"/>
    <w:rsid w:val="006776D9"/>
    <w:rsid w:val="00680AC1"/>
    <w:rsid w:val="00680C7F"/>
    <w:rsid w:val="00681F16"/>
    <w:rsid w:val="00685982"/>
    <w:rsid w:val="0069103E"/>
    <w:rsid w:val="0069259E"/>
    <w:rsid w:val="006B44FF"/>
    <w:rsid w:val="006C0356"/>
    <w:rsid w:val="006C1260"/>
    <w:rsid w:val="006C2656"/>
    <w:rsid w:val="006C32A4"/>
    <w:rsid w:val="006C69DA"/>
    <w:rsid w:val="006C6C6E"/>
    <w:rsid w:val="006D00D4"/>
    <w:rsid w:val="006D336F"/>
    <w:rsid w:val="006D6471"/>
    <w:rsid w:val="006D7E02"/>
    <w:rsid w:val="006F004F"/>
    <w:rsid w:val="00700BD0"/>
    <w:rsid w:val="00711060"/>
    <w:rsid w:val="007110C8"/>
    <w:rsid w:val="00717B9F"/>
    <w:rsid w:val="00720BB9"/>
    <w:rsid w:val="00725234"/>
    <w:rsid w:val="00725BCD"/>
    <w:rsid w:val="00734FEA"/>
    <w:rsid w:val="00760297"/>
    <w:rsid w:val="00764ACF"/>
    <w:rsid w:val="0077061A"/>
    <w:rsid w:val="007706FE"/>
    <w:rsid w:val="007726BD"/>
    <w:rsid w:val="00777183"/>
    <w:rsid w:val="00783C57"/>
    <w:rsid w:val="0078503B"/>
    <w:rsid w:val="00787976"/>
    <w:rsid w:val="00790055"/>
    <w:rsid w:val="007A1B1A"/>
    <w:rsid w:val="007A1C97"/>
    <w:rsid w:val="007A22DD"/>
    <w:rsid w:val="007A5709"/>
    <w:rsid w:val="007A75F0"/>
    <w:rsid w:val="007A7D0B"/>
    <w:rsid w:val="007B1B45"/>
    <w:rsid w:val="007B77C2"/>
    <w:rsid w:val="007B7D0E"/>
    <w:rsid w:val="007C02CB"/>
    <w:rsid w:val="007C2C7D"/>
    <w:rsid w:val="007D35B7"/>
    <w:rsid w:val="007D7DAD"/>
    <w:rsid w:val="007E2D49"/>
    <w:rsid w:val="007E50B1"/>
    <w:rsid w:val="007E64E0"/>
    <w:rsid w:val="007F36B2"/>
    <w:rsid w:val="007F4C43"/>
    <w:rsid w:val="00813037"/>
    <w:rsid w:val="00816228"/>
    <w:rsid w:val="008264AB"/>
    <w:rsid w:val="00827267"/>
    <w:rsid w:val="008321C2"/>
    <w:rsid w:val="00833F6B"/>
    <w:rsid w:val="008343BE"/>
    <w:rsid w:val="00834610"/>
    <w:rsid w:val="008419CB"/>
    <w:rsid w:val="00845008"/>
    <w:rsid w:val="0085159C"/>
    <w:rsid w:val="008534B5"/>
    <w:rsid w:val="00864119"/>
    <w:rsid w:val="00865F26"/>
    <w:rsid w:val="00866C2C"/>
    <w:rsid w:val="00872DA5"/>
    <w:rsid w:val="0087613C"/>
    <w:rsid w:val="00892045"/>
    <w:rsid w:val="0089688E"/>
    <w:rsid w:val="00897796"/>
    <w:rsid w:val="008A0245"/>
    <w:rsid w:val="008A2BAE"/>
    <w:rsid w:val="008B06E6"/>
    <w:rsid w:val="008B36C1"/>
    <w:rsid w:val="008B4468"/>
    <w:rsid w:val="008B4F4A"/>
    <w:rsid w:val="008B5BF2"/>
    <w:rsid w:val="008C195B"/>
    <w:rsid w:val="008C264E"/>
    <w:rsid w:val="008C4ACD"/>
    <w:rsid w:val="008D6AA4"/>
    <w:rsid w:val="008E0F0A"/>
    <w:rsid w:val="008F32CC"/>
    <w:rsid w:val="00900FE6"/>
    <w:rsid w:val="009070DB"/>
    <w:rsid w:val="00913B41"/>
    <w:rsid w:val="0091789A"/>
    <w:rsid w:val="009310B7"/>
    <w:rsid w:val="009365AB"/>
    <w:rsid w:val="00937AB4"/>
    <w:rsid w:val="00942509"/>
    <w:rsid w:val="009448C1"/>
    <w:rsid w:val="0094696C"/>
    <w:rsid w:val="00960B05"/>
    <w:rsid w:val="00961D7A"/>
    <w:rsid w:val="0097040D"/>
    <w:rsid w:val="00971511"/>
    <w:rsid w:val="00980213"/>
    <w:rsid w:val="00986263"/>
    <w:rsid w:val="00986B27"/>
    <w:rsid w:val="00994AF5"/>
    <w:rsid w:val="0099527F"/>
    <w:rsid w:val="00995C3E"/>
    <w:rsid w:val="00996AC3"/>
    <w:rsid w:val="009A4474"/>
    <w:rsid w:val="009A57AB"/>
    <w:rsid w:val="009B29EB"/>
    <w:rsid w:val="009C7215"/>
    <w:rsid w:val="009D7031"/>
    <w:rsid w:val="009E065B"/>
    <w:rsid w:val="009E085E"/>
    <w:rsid w:val="009E5B99"/>
    <w:rsid w:val="009F1655"/>
    <w:rsid w:val="009F2884"/>
    <w:rsid w:val="009F31BA"/>
    <w:rsid w:val="00A06679"/>
    <w:rsid w:val="00A133B3"/>
    <w:rsid w:val="00A24B34"/>
    <w:rsid w:val="00A32BEB"/>
    <w:rsid w:val="00A33E5B"/>
    <w:rsid w:val="00A344F9"/>
    <w:rsid w:val="00A45902"/>
    <w:rsid w:val="00A47675"/>
    <w:rsid w:val="00A61230"/>
    <w:rsid w:val="00A7212C"/>
    <w:rsid w:val="00A7723A"/>
    <w:rsid w:val="00A943AC"/>
    <w:rsid w:val="00AA7C27"/>
    <w:rsid w:val="00AB3EAC"/>
    <w:rsid w:val="00AB6543"/>
    <w:rsid w:val="00AC5FCE"/>
    <w:rsid w:val="00AD193A"/>
    <w:rsid w:val="00AD27B7"/>
    <w:rsid w:val="00AD2BF7"/>
    <w:rsid w:val="00AD2E30"/>
    <w:rsid w:val="00AF1828"/>
    <w:rsid w:val="00AF5F40"/>
    <w:rsid w:val="00AF739C"/>
    <w:rsid w:val="00AF7F2A"/>
    <w:rsid w:val="00B02285"/>
    <w:rsid w:val="00B03DBE"/>
    <w:rsid w:val="00B14FBC"/>
    <w:rsid w:val="00B16232"/>
    <w:rsid w:val="00B226D0"/>
    <w:rsid w:val="00B340A5"/>
    <w:rsid w:val="00B426DA"/>
    <w:rsid w:val="00B42C82"/>
    <w:rsid w:val="00B4362A"/>
    <w:rsid w:val="00B4372A"/>
    <w:rsid w:val="00B46DB2"/>
    <w:rsid w:val="00B47194"/>
    <w:rsid w:val="00B513BF"/>
    <w:rsid w:val="00B54CFF"/>
    <w:rsid w:val="00B56CF8"/>
    <w:rsid w:val="00B64BC0"/>
    <w:rsid w:val="00B70AF3"/>
    <w:rsid w:val="00B721BD"/>
    <w:rsid w:val="00B92710"/>
    <w:rsid w:val="00B97694"/>
    <w:rsid w:val="00BA0B60"/>
    <w:rsid w:val="00BB2814"/>
    <w:rsid w:val="00BC1A7A"/>
    <w:rsid w:val="00BC3057"/>
    <w:rsid w:val="00BC36E1"/>
    <w:rsid w:val="00BD212E"/>
    <w:rsid w:val="00BD54AB"/>
    <w:rsid w:val="00BD60F3"/>
    <w:rsid w:val="00BD60F4"/>
    <w:rsid w:val="00BD7881"/>
    <w:rsid w:val="00BE61E8"/>
    <w:rsid w:val="00BE6F78"/>
    <w:rsid w:val="00BF1739"/>
    <w:rsid w:val="00C06A01"/>
    <w:rsid w:val="00C1200B"/>
    <w:rsid w:val="00C15EF8"/>
    <w:rsid w:val="00C2441D"/>
    <w:rsid w:val="00C279AE"/>
    <w:rsid w:val="00C34133"/>
    <w:rsid w:val="00C35BF8"/>
    <w:rsid w:val="00C44243"/>
    <w:rsid w:val="00C51A0F"/>
    <w:rsid w:val="00C57992"/>
    <w:rsid w:val="00C620A7"/>
    <w:rsid w:val="00C65098"/>
    <w:rsid w:val="00C72017"/>
    <w:rsid w:val="00C77BFD"/>
    <w:rsid w:val="00C81461"/>
    <w:rsid w:val="00C85340"/>
    <w:rsid w:val="00C93E27"/>
    <w:rsid w:val="00C93F35"/>
    <w:rsid w:val="00C945BC"/>
    <w:rsid w:val="00CB6C0B"/>
    <w:rsid w:val="00CB7912"/>
    <w:rsid w:val="00CC0D57"/>
    <w:rsid w:val="00CD0F49"/>
    <w:rsid w:val="00CD31E8"/>
    <w:rsid w:val="00CD3899"/>
    <w:rsid w:val="00CE10E5"/>
    <w:rsid w:val="00CE786B"/>
    <w:rsid w:val="00CF1FE5"/>
    <w:rsid w:val="00D03436"/>
    <w:rsid w:val="00D13EA6"/>
    <w:rsid w:val="00D20A00"/>
    <w:rsid w:val="00D22689"/>
    <w:rsid w:val="00D34D57"/>
    <w:rsid w:val="00D41D39"/>
    <w:rsid w:val="00D563C7"/>
    <w:rsid w:val="00D6072C"/>
    <w:rsid w:val="00D651A5"/>
    <w:rsid w:val="00D77CC7"/>
    <w:rsid w:val="00D902FF"/>
    <w:rsid w:val="00D93A16"/>
    <w:rsid w:val="00DA2DE4"/>
    <w:rsid w:val="00DC0F4D"/>
    <w:rsid w:val="00DD3557"/>
    <w:rsid w:val="00DD6B4A"/>
    <w:rsid w:val="00E01D46"/>
    <w:rsid w:val="00E05A6A"/>
    <w:rsid w:val="00E060AB"/>
    <w:rsid w:val="00E1684B"/>
    <w:rsid w:val="00E239D6"/>
    <w:rsid w:val="00E30B10"/>
    <w:rsid w:val="00E32E84"/>
    <w:rsid w:val="00E33861"/>
    <w:rsid w:val="00E33BF0"/>
    <w:rsid w:val="00E36788"/>
    <w:rsid w:val="00E47ECA"/>
    <w:rsid w:val="00E5138E"/>
    <w:rsid w:val="00E726B5"/>
    <w:rsid w:val="00E73E5C"/>
    <w:rsid w:val="00E74A53"/>
    <w:rsid w:val="00E878B4"/>
    <w:rsid w:val="00E92707"/>
    <w:rsid w:val="00E92958"/>
    <w:rsid w:val="00E95F95"/>
    <w:rsid w:val="00E96B10"/>
    <w:rsid w:val="00EA1F19"/>
    <w:rsid w:val="00EA28C5"/>
    <w:rsid w:val="00EB175B"/>
    <w:rsid w:val="00EB28D8"/>
    <w:rsid w:val="00EC581E"/>
    <w:rsid w:val="00ED5E83"/>
    <w:rsid w:val="00EF2CF3"/>
    <w:rsid w:val="00EF5ACA"/>
    <w:rsid w:val="00EF7679"/>
    <w:rsid w:val="00F03EDB"/>
    <w:rsid w:val="00F14004"/>
    <w:rsid w:val="00F40486"/>
    <w:rsid w:val="00F42FF4"/>
    <w:rsid w:val="00F46E8E"/>
    <w:rsid w:val="00F47228"/>
    <w:rsid w:val="00F4772D"/>
    <w:rsid w:val="00F50EED"/>
    <w:rsid w:val="00F525F2"/>
    <w:rsid w:val="00F611DC"/>
    <w:rsid w:val="00F62AA1"/>
    <w:rsid w:val="00F73D43"/>
    <w:rsid w:val="00F818D9"/>
    <w:rsid w:val="00F831DE"/>
    <w:rsid w:val="00F91272"/>
    <w:rsid w:val="00F97EC9"/>
    <w:rsid w:val="00FA2F64"/>
    <w:rsid w:val="00FA6AA4"/>
    <w:rsid w:val="00FB60EB"/>
    <w:rsid w:val="00FC62E9"/>
    <w:rsid w:val="00FD2400"/>
    <w:rsid w:val="00FD2407"/>
    <w:rsid w:val="00FD3360"/>
    <w:rsid w:val="00FE0EAA"/>
    <w:rsid w:val="00FE33C8"/>
    <w:rsid w:val="00FE76B5"/>
    <w:rsid w:val="00FF383E"/>
    <w:rsid w:val="00FF3945"/>
    <w:rsid w:val="00FF3AB9"/>
    <w:rsid w:val="00FF464F"/>
    <w:rsid w:val="00FF4BD2"/>
    <w:rsid w:val="00FF5F40"/>
    <w:rsid w:val="00FF6596"/>
    <w:rsid w:val="00FF6C68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13"/>
    <w:pPr>
      <w:spacing w:after="0" w:line="360" w:lineRule="auto"/>
      <w:ind w:right="85"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C36E1"/>
    <w:pPr>
      <w:keepNext/>
      <w:spacing w:before="240" w:after="60"/>
      <w:jc w:val="center"/>
      <w:outlineLvl w:val="0"/>
    </w:pPr>
    <w:rPr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60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0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D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0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6E1"/>
    <w:rPr>
      <w:rFonts w:ascii="Times New Roman" w:eastAsia="Times New Roman" w:hAnsi="Times New Roman" w:cs="Times New Roman"/>
      <w:b/>
      <w:bCs/>
      <w:kern w:val="32"/>
      <w:sz w:val="28"/>
      <w:szCs w:val="28"/>
      <w:lang w:val="uk-UA" w:eastAsia="ru-RU"/>
    </w:rPr>
  </w:style>
  <w:style w:type="paragraph" w:styleId="a3">
    <w:name w:val="Subtitle"/>
    <w:basedOn w:val="1"/>
    <w:link w:val="a4"/>
    <w:qFormat/>
    <w:rsid w:val="00BC36E1"/>
    <w:pPr>
      <w:jc w:val="both"/>
    </w:pPr>
  </w:style>
  <w:style w:type="character" w:customStyle="1" w:styleId="a4">
    <w:name w:val="Подзаголовок Знак"/>
    <w:basedOn w:val="a0"/>
    <w:link w:val="a3"/>
    <w:rsid w:val="00BC36E1"/>
    <w:rPr>
      <w:rFonts w:ascii="Times New Roman" w:eastAsia="Times New Roman" w:hAnsi="Times New Roman" w:cs="Times New Roman"/>
      <w:b/>
      <w:bCs/>
      <w:kern w:val="32"/>
      <w:sz w:val="28"/>
      <w:szCs w:val="28"/>
      <w:lang w:val="uk-UA" w:eastAsia="ru-RU"/>
    </w:rPr>
  </w:style>
  <w:style w:type="paragraph" w:styleId="a5">
    <w:name w:val="Document Map"/>
    <w:basedOn w:val="a"/>
    <w:link w:val="a6"/>
    <w:uiPriority w:val="99"/>
    <w:semiHidden/>
    <w:unhideWhenUsed/>
    <w:rsid w:val="00FC62E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62E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86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9">
    <w:name w:val="Hyperlink"/>
    <w:basedOn w:val="a0"/>
    <w:uiPriority w:val="99"/>
    <w:unhideWhenUsed/>
    <w:rsid w:val="00C93E2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93E27"/>
    <w:pPr>
      <w:spacing w:before="100" w:beforeAutospacing="1" w:after="100" w:afterAutospacing="1"/>
    </w:pPr>
    <w:rPr>
      <w:lang w:val="ru-RU"/>
    </w:rPr>
  </w:style>
  <w:style w:type="character" w:styleId="ab">
    <w:name w:val="Strong"/>
    <w:basedOn w:val="a0"/>
    <w:uiPriority w:val="22"/>
    <w:qFormat/>
    <w:rsid w:val="005334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D6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new-text">
    <w:name w:val="new-text"/>
    <w:basedOn w:val="a"/>
    <w:rsid w:val="00FD2407"/>
    <w:pPr>
      <w:spacing w:before="100" w:beforeAutospacing="1" w:after="100" w:afterAutospacing="1" w:line="240" w:lineRule="auto"/>
      <w:ind w:right="0" w:firstLine="0"/>
      <w:jc w:val="left"/>
    </w:pPr>
    <w:rPr>
      <w:sz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3700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uk-UA" w:eastAsia="ru-RU"/>
    </w:rPr>
  </w:style>
  <w:style w:type="character" w:styleId="HTML">
    <w:name w:val="HTML Cite"/>
    <w:basedOn w:val="a0"/>
    <w:uiPriority w:val="99"/>
    <w:semiHidden/>
    <w:unhideWhenUsed/>
    <w:rsid w:val="00137001"/>
    <w:rPr>
      <w:i/>
      <w:iCs/>
    </w:rPr>
  </w:style>
  <w:style w:type="character" w:customStyle="1" w:styleId="textexposedshow">
    <w:name w:val="text_exposed_show"/>
    <w:basedOn w:val="a0"/>
    <w:rsid w:val="00D41D39"/>
  </w:style>
  <w:style w:type="character" w:customStyle="1" w:styleId="datetime">
    <w:name w:val="datetime"/>
    <w:basedOn w:val="a0"/>
    <w:rsid w:val="0061188E"/>
  </w:style>
  <w:style w:type="character" w:customStyle="1" w:styleId="item">
    <w:name w:val="item"/>
    <w:basedOn w:val="a0"/>
    <w:rsid w:val="0061188E"/>
  </w:style>
  <w:style w:type="character" w:customStyle="1" w:styleId="authorend">
    <w:name w:val="authorend"/>
    <w:basedOn w:val="a0"/>
    <w:rsid w:val="0061188E"/>
  </w:style>
  <w:style w:type="paragraph" w:styleId="ac">
    <w:name w:val="List Paragraph"/>
    <w:basedOn w:val="a"/>
    <w:qFormat/>
    <w:rsid w:val="00B03DBE"/>
    <w:pPr>
      <w:ind w:left="720"/>
      <w:contextualSpacing/>
    </w:pPr>
  </w:style>
  <w:style w:type="character" w:styleId="ad">
    <w:name w:val="Emphasis"/>
    <w:basedOn w:val="a0"/>
    <w:uiPriority w:val="20"/>
    <w:qFormat/>
    <w:rsid w:val="006D336F"/>
    <w:rPr>
      <w:i/>
      <w:iCs/>
    </w:rPr>
  </w:style>
  <w:style w:type="character" w:customStyle="1" w:styleId="article-title-lbl">
    <w:name w:val="article-title-lbl"/>
    <w:basedOn w:val="a0"/>
    <w:rsid w:val="00D902FF"/>
  </w:style>
  <w:style w:type="character" w:styleId="ae">
    <w:name w:val="FollowedHyperlink"/>
    <w:basedOn w:val="a0"/>
    <w:uiPriority w:val="99"/>
    <w:semiHidden/>
    <w:unhideWhenUsed/>
    <w:rsid w:val="00350E1E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1400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val="uk-UA" w:eastAsia="ru-RU"/>
    </w:rPr>
  </w:style>
  <w:style w:type="paragraph" w:customStyle="1" w:styleId="short">
    <w:name w:val="short"/>
    <w:basedOn w:val="a"/>
    <w:rsid w:val="00E92707"/>
    <w:pPr>
      <w:spacing w:before="100" w:beforeAutospacing="1" w:after="100" w:afterAutospacing="1" w:line="240" w:lineRule="auto"/>
      <w:ind w:right="0" w:firstLine="0"/>
      <w:jc w:val="left"/>
    </w:pPr>
    <w:rPr>
      <w:sz w:val="24"/>
      <w:lang w:val="ru-RU"/>
    </w:rPr>
  </w:style>
  <w:style w:type="character" w:customStyle="1" w:styleId="rvts6">
    <w:name w:val="rvts6"/>
    <w:basedOn w:val="a0"/>
    <w:rsid w:val="003744EA"/>
  </w:style>
  <w:style w:type="character" w:customStyle="1" w:styleId="apple-converted-space">
    <w:name w:val="apple-converted-space"/>
    <w:basedOn w:val="a0"/>
    <w:rsid w:val="00960B05"/>
  </w:style>
  <w:style w:type="character" w:customStyle="1" w:styleId="shorttext">
    <w:name w:val="short_text"/>
    <w:basedOn w:val="a0"/>
    <w:rsid w:val="00183AD5"/>
  </w:style>
  <w:style w:type="character" w:customStyle="1" w:styleId="40">
    <w:name w:val="Заголовок 4 Знак"/>
    <w:basedOn w:val="a0"/>
    <w:link w:val="4"/>
    <w:uiPriority w:val="9"/>
    <w:semiHidden/>
    <w:rsid w:val="00872DA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uk-UA" w:eastAsia="ru-RU"/>
    </w:rPr>
  </w:style>
  <w:style w:type="table" w:styleId="af">
    <w:name w:val="Table Grid"/>
    <w:basedOn w:val="a1"/>
    <w:uiPriority w:val="59"/>
    <w:rsid w:val="008B3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833F6B"/>
  </w:style>
  <w:style w:type="paragraph" w:styleId="af0">
    <w:name w:val="header"/>
    <w:basedOn w:val="a"/>
    <w:link w:val="af1"/>
    <w:uiPriority w:val="99"/>
    <w:unhideWhenUsed/>
    <w:rsid w:val="00D0343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034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2">
    <w:name w:val="footer"/>
    <w:basedOn w:val="a"/>
    <w:link w:val="af3"/>
    <w:uiPriority w:val="99"/>
    <w:unhideWhenUsed/>
    <w:rsid w:val="00D034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034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TOC Heading"/>
    <w:basedOn w:val="1"/>
    <w:next w:val="a"/>
    <w:uiPriority w:val="39"/>
    <w:unhideWhenUsed/>
    <w:qFormat/>
    <w:rsid w:val="00680AC1"/>
    <w:pPr>
      <w:keepLines/>
      <w:spacing w:after="0" w:line="259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680AC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D2E68"/>
    <w:pPr>
      <w:tabs>
        <w:tab w:val="left" w:pos="880"/>
        <w:tab w:val="right" w:leader="dot" w:pos="9628"/>
      </w:tabs>
      <w:spacing w:after="10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13"/>
    <w:pPr>
      <w:spacing w:after="0" w:line="360" w:lineRule="auto"/>
      <w:ind w:right="85"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C36E1"/>
    <w:pPr>
      <w:keepNext/>
      <w:spacing w:before="240" w:after="60"/>
      <w:jc w:val="center"/>
      <w:outlineLvl w:val="0"/>
    </w:pPr>
    <w:rPr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60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0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D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0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6E1"/>
    <w:rPr>
      <w:rFonts w:ascii="Times New Roman" w:eastAsia="Times New Roman" w:hAnsi="Times New Roman" w:cs="Times New Roman"/>
      <w:b/>
      <w:bCs/>
      <w:kern w:val="32"/>
      <w:sz w:val="28"/>
      <w:szCs w:val="28"/>
      <w:lang w:val="uk-UA" w:eastAsia="ru-RU"/>
    </w:rPr>
  </w:style>
  <w:style w:type="paragraph" w:styleId="a3">
    <w:name w:val="Subtitle"/>
    <w:basedOn w:val="1"/>
    <w:link w:val="a4"/>
    <w:qFormat/>
    <w:rsid w:val="00BC36E1"/>
    <w:pPr>
      <w:jc w:val="both"/>
    </w:pPr>
  </w:style>
  <w:style w:type="character" w:customStyle="1" w:styleId="a4">
    <w:name w:val="Подзаголовок Знак"/>
    <w:basedOn w:val="a0"/>
    <w:link w:val="a3"/>
    <w:rsid w:val="00BC36E1"/>
    <w:rPr>
      <w:rFonts w:ascii="Times New Roman" w:eastAsia="Times New Roman" w:hAnsi="Times New Roman" w:cs="Times New Roman"/>
      <w:b/>
      <w:bCs/>
      <w:kern w:val="32"/>
      <w:sz w:val="28"/>
      <w:szCs w:val="28"/>
      <w:lang w:val="uk-UA" w:eastAsia="ru-RU"/>
    </w:rPr>
  </w:style>
  <w:style w:type="paragraph" w:styleId="a5">
    <w:name w:val="Document Map"/>
    <w:basedOn w:val="a"/>
    <w:link w:val="a6"/>
    <w:uiPriority w:val="99"/>
    <w:semiHidden/>
    <w:unhideWhenUsed/>
    <w:rsid w:val="00FC62E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62E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86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9">
    <w:name w:val="Hyperlink"/>
    <w:basedOn w:val="a0"/>
    <w:uiPriority w:val="99"/>
    <w:unhideWhenUsed/>
    <w:rsid w:val="00C93E2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93E27"/>
    <w:pPr>
      <w:spacing w:before="100" w:beforeAutospacing="1" w:after="100" w:afterAutospacing="1"/>
    </w:pPr>
    <w:rPr>
      <w:lang w:val="ru-RU"/>
    </w:rPr>
  </w:style>
  <w:style w:type="character" w:styleId="ab">
    <w:name w:val="Strong"/>
    <w:basedOn w:val="a0"/>
    <w:uiPriority w:val="22"/>
    <w:qFormat/>
    <w:rsid w:val="005334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D6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new-text">
    <w:name w:val="new-text"/>
    <w:basedOn w:val="a"/>
    <w:rsid w:val="00FD2407"/>
    <w:pPr>
      <w:spacing w:before="100" w:beforeAutospacing="1" w:after="100" w:afterAutospacing="1" w:line="240" w:lineRule="auto"/>
      <w:ind w:right="0" w:firstLine="0"/>
      <w:jc w:val="left"/>
    </w:pPr>
    <w:rPr>
      <w:sz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3700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uk-UA" w:eastAsia="ru-RU"/>
    </w:rPr>
  </w:style>
  <w:style w:type="character" w:styleId="HTML">
    <w:name w:val="HTML Cite"/>
    <w:basedOn w:val="a0"/>
    <w:uiPriority w:val="99"/>
    <w:semiHidden/>
    <w:unhideWhenUsed/>
    <w:rsid w:val="00137001"/>
    <w:rPr>
      <w:i/>
      <w:iCs/>
    </w:rPr>
  </w:style>
  <w:style w:type="character" w:customStyle="1" w:styleId="textexposedshow">
    <w:name w:val="text_exposed_show"/>
    <w:basedOn w:val="a0"/>
    <w:rsid w:val="00D41D39"/>
  </w:style>
  <w:style w:type="character" w:customStyle="1" w:styleId="datetime">
    <w:name w:val="datetime"/>
    <w:basedOn w:val="a0"/>
    <w:rsid w:val="0061188E"/>
  </w:style>
  <w:style w:type="character" w:customStyle="1" w:styleId="item">
    <w:name w:val="item"/>
    <w:basedOn w:val="a0"/>
    <w:rsid w:val="0061188E"/>
  </w:style>
  <w:style w:type="character" w:customStyle="1" w:styleId="authorend">
    <w:name w:val="authorend"/>
    <w:basedOn w:val="a0"/>
    <w:rsid w:val="0061188E"/>
  </w:style>
  <w:style w:type="paragraph" w:styleId="ac">
    <w:name w:val="List Paragraph"/>
    <w:basedOn w:val="a"/>
    <w:qFormat/>
    <w:rsid w:val="00B03DBE"/>
    <w:pPr>
      <w:ind w:left="720"/>
      <w:contextualSpacing/>
    </w:pPr>
  </w:style>
  <w:style w:type="character" w:styleId="ad">
    <w:name w:val="Emphasis"/>
    <w:basedOn w:val="a0"/>
    <w:uiPriority w:val="20"/>
    <w:qFormat/>
    <w:rsid w:val="006D336F"/>
    <w:rPr>
      <w:i/>
      <w:iCs/>
    </w:rPr>
  </w:style>
  <w:style w:type="character" w:customStyle="1" w:styleId="article-title-lbl">
    <w:name w:val="article-title-lbl"/>
    <w:basedOn w:val="a0"/>
    <w:rsid w:val="00D902FF"/>
  </w:style>
  <w:style w:type="character" w:styleId="ae">
    <w:name w:val="FollowedHyperlink"/>
    <w:basedOn w:val="a0"/>
    <w:uiPriority w:val="99"/>
    <w:semiHidden/>
    <w:unhideWhenUsed/>
    <w:rsid w:val="00350E1E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1400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val="uk-UA" w:eastAsia="ru-RU"/>
    </w:rPr>
  </w:style>
  <w:style w:type="paragraph" w:customStyle="1" w:styleId="short">
    <w:name w:val="short"/>
    <w:basedOn w:val="a"/>
    <w:rsid w:val="00E92707"/>
    <w:pPr>
      <w:spacing w:before="100" w:beforeAutospacing="1" w:after="100" w:afterAutospacing="1" w:line="240" w:lineRule="auto"/>
      <w:ind w:right="0" w:firstLine="0"/>
      <w:jc w:val="left"/>
    </w:pPr>
    <w:rPr>
      <w:sz w:val="24"/>
      <w:lang w:val="ru-RU"/>
    </w:rPr>
  </w:style>
  <w:style w:type="character" w:customStyle="1" w:styleId="rvts6">
    <w:name w:val="rvts6"/>
    <w:basedOn w:val="a0"/>
    <w:rsid w:val="003744EA"/>
  </w:style>
  <w:style w:type="character" w:customStyle="1" w:styleId="apple-converted-space">
    <w:name w:val="apple-converted-space"/>
    <w:basedOn w:val="a0"/>
    <w:rsid w:val="00960B05"/>
  </w:style>
  <w:style w:type="character" w:customStyle="1" w:styleId="shorttext">
    <w:name w:val="short_text"/>
    <w:basedOn w:val="a0"/>
    <w:rsid w:val="00183AD5"/>
  </w:style>
  <w:style w:type="character" w:customStyle="1" w:styleId="40">
    <w:name w:val="Заголовок 4 Знак"/>
    <w:basedOn w:val="a0"/>
    <w:link w:val="4"/>
    <w:uiPriority w:val="9"/>
    <w:semiHidden/>
    <w:rsid w:val="00872DA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uk-UA" w:eastAsia="ru-RU"/>
    </w:rPr>
  </w:style>
  <w:style w:type="table" w:styleId="af">
    <w:name w:val="Table Grid"/>
    <w:basedOn w:val="a1"/>
    <w:uiPriority w:val="59"/>
    <w:rsid w:val="008B3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833F6B"/>
  </w:style>
  <w:style w:type="paragraph" w:styleId="af0">
    <w:name w:val="header"/>
    <w:basedOn w:val="a"/>
    <w:link w:val="af1"/>
    <w:uiPriority w:val="99"/>
    <w:unhideWhenUsed/>
    <w:rsid w:val="00D0343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034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2">
    <w:name w:val="footer"/>
    <w:basedOn w:val="a"/>
    <w:link w:val="af3"/>
    <w:uiPriority w:val="99"/>
    <w:unhideWhenUsed/>
    <w:rsid w:val="00D034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034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TOC Heading"/>
    <w:basedOn w:val="1"/>
    <w:next w:val="a"/>
    <w:uiPriority w:val="39"/>
    <w:unhideWhenUsed/>
    <w:qFormat/>
    <w:rsid w:val="00680AC1"/>
    <w:pPr>
      <w:keepLines/>
      <w:spacing w:after="0" w:line="259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680AC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D2E68"/>
    <w:pPr>
      <w:tabs>
        <w:tab w:val="left" w:pos="880"/>
        <w:tab w:val="right" w:leader="dot" w:pos="9628"/>
      </w:tabs>
      <w:spacing w:after="10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6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8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62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F%D1%80%D0%BE%D1%81%D0%BF%D0%B5%D0%BA%D1%82_%D0%A8%D0%B5%D0%B2%D1%87%D0%B5%D0%BD%D0%BA%D0%B0_%28%D0%A1%D1%83%D0%BC%D0%B8%29" TargetMode="External"/><Relationship Id="rId18" Type="http://schemas.openxmlformats.org/officeDocument/2006/relationships/hyperlink" Target="https://uk.wikipedia.org/wiki/%D0%9C%D0%B5%D0%BC%D0%BE%D1%80%D1%96%D0%B0%D0%BB%D1%8C%D0%BD%D0%B0_%D0%B4%D0%BE%D1%88%D0%BA%D0%B0" TargetMode="External"/><Relationship Id="rId26" Type="http://schemas.openxmlformats.org/officeDocument/2006/relationships/hyperlink" Target="https://uk.wikipedia.org/wiki/1933" TargetMode="External"/><Relationship Id="rId39" Type="http://schemas.openxmlformats.org/officeDocument/2006/relationships/hyperlink" Target="https://uk.wikipedia.org/wiki/%D0%92%D1%96%D0%BA%D0%BD%D0%BE" TargetMode="External"/><Relationship Id="rId21" Type="http://schemas.openxmlformats.org/officeDocument/2006/relationships/hyperlink" Target="https://uk.wikipedia.org/wiki/2004" TargetMode="External"/><Relationship Id="rId34" Type="http://schemas.openxmlformats.org/officeDocument/2006/relationships/hyperlink" Target="https://uk.wikipedia.org/wiki/%D0%A1%D1%83%D0%BC%D0%B8" TargetMode="External"/><Relationship Id="rId42" Type="http://schemas.openxmlformats.org/officeDocument/2006/relationships/hyperlink" Target="https://uk.wikipedia.org/wiki/%D0%A1%D0%B5%D1%80%D0%B5%D0%B4%D0%BD%D1%96_%D0%B2%D1%96%D0%BA%D0%B8" TargetMode="External"/><Relationship Id="rId47" Type="http://schemas.openxmlformats.org/officeDocument/2006/relationships/hyperlink" Target="https://uk.wikipedia.org/wiki/%D0%93%D1%96%D0%BC%D0%BD%D0%B0%D0%B7%D1%96%D1%8F" TargetMode="External"/><Relationship Id="rId50" Type="http://schemas.openxmlformats.org/officeDocument/2006/relationships/hyperlink" Target="https://uk.wikipedia.org/wiki/%D0%9A%D0%BE%D1%81%D1%82%D0%B5%D0%BB" TargetMode="External"/><Relationship Id="rId55" Type="http://schemas.openxmlformats.org/officeDocument/2006/relationships/hyperlink" Target="http://slovoprosvity.org/2015/06/19/mizhnarodnij-festival-vid" TargetMode="External"/><Relationship Id="rId63" Type="http://schemas.openxmlformats.org/officeDocument/2006/relationships/hyperlink" Target="http://trostyanets-miskrada.gov.ua/news.php?readmore=2499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AE%D0%B2%D1%96%D0%BB%D0%B5%D0%B9%D0%BD%D0%B8%D0%B9_%28%D1%81%D1%82%D0%B0%D0%B4%D1%96%D0%BE%D0%BD,_%D0%A1%D1%83%D0%BC%D0%B8%29" TargetMode="External"/><Relationship Id="rId29" Type="http://schemas.openxmlformats.org/officeDocument/2006/relationships/hyperlink" Target="https://uk.wikipedia.org/wiki/%D0%94%D0%B5%D0%BD%D1%8C_%D0%BC%D1%96%D1%81%D1%82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24" Type="http://schemas.openxmlformats.org/officeDocument/2006/relationships/hyperlink" Target="https://uk.wikipedia.org/wiki/1905" TargetMode="External"/><Relationship Id="rId32" Type="http://schemas.openxmlformats.org/officeDocument/2006/relationships/hyperlink" Target="https://uk.wikipedia.org/wiki/%D0%94%D0%B5%D0%BD%D1%8C_%D0%BC%D1%96%D1%81%D1%82%D0%B0" TargetMode="External"/><Relationship Id="rId37" Type="http://schemas.openxmlformats.org/officeDocument/2006/relationships/hyperlink" Target="https://uk.wikipedia.org/wiki/%D0%A4%D0%B0%D1%81%D0%B0%D0%B4" TargetMode="External"/><Relationship Id="rId40" Type="http://schemas.openxmlformats.org/officeDocument/2006/relationships/hyperlink" Target="https://uk.wikipedia.org/wiki/%D0%9F%D0%BE%D1%80%D1%82%D0%B0%D0%BB" TargetMode="External"/><Relationship Id="rId45" Type="http://schemas.openxmlformats.org/officeDocument/2006/relationships/hyperlink" Target="https://uk.wikipedia.org/wiki/%D0%A1%D1%83%D0%BC%D0%B8" TargetMode="External"/><Relationship Id="rId53" Type="http://schemas.openxmlformats.org/officeDocument/2006/relationships/hyperlink" Target="http://itinery.com.ua/object/view/detskiy-park-skazka" TargetMode="External"/><Relationship Id="rId58" Type="http://schemas.openxmlformats.org/officeDocument/2006/relationships/hyperlink" Target="http://ipress.ua/ru/articles/30_ukraynskyh_festyvaley_o_kotorih_ne_znaet_98_ukrayntsev_chast_1_55545.html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A1%D1%82%D0%B0%D0%B4%D1%96%D0%BE%D0%BD" TargetMode="External"/><Relationship Id="rId23" Type="http://schemas.openxmlformats.org/officeDocument/2006/relationships/hyperlink" Target="https://uk.wikipedia.org/wiki/2009" TargetMode="External"/><Relationship Id="rId28" Type="http://schemas.openxmlformats.org/officeDocument/2006/relationships/hyperlink" Target="https://uk.wikipedia.org/wiki/%D0%94%D0%B5%D0%BD%D1%8C_%D0%9F%D0%B5%D1%80%D0%B5%D0%BC%D0%BE%D0%B3%D0%B8" TargetMode="External"/><Relationship Id="rId36" Type="http://schemas.openxmlformats.org/officeDocument/2006/relationships/hyperlink" Target="https://uk.wikipedia.org/wiki/%D0%A6%D0%B5%D0%B3%D0%BB%D0%B0" TargetMode="External"/><Relationship Id="rId49" Type="http://schemas.openxmlformats.org/officeDocument/2006/relationships/hyperlink" Target="https://uk.wikipedia.org/wiki/2004" TargetMode="External"/><Relationship Id="rId57" Type="http://schemas.openxmlformats.org/officeDocument/2006/relationships/hyperlink" Target="https://www.ukrinform.ua/rubric-tourism/2483540-na-sumsini-vlastuut-masstabnij-festival-istoricnoi" TargetMode="External"/><Relationship Id="rId61" Type="http://schemas.openxmlformats.org/officeDocument/2006/relationships/hyperlink" Target="http://brn.sm.gov.ua/index.php/uk/gumanitarna-politika/sport/8540-sportivni-vidkrittya-na-sumshchini-trivayut" TargetMode="External"/><Relationship Id="rId10" Type="http://schemas.openxmlformats.org/officeDocument/2006/relationships/hyperlink" Target="https://uk.wikipedia.org/wiki/%D0%92%D0%B8%D0%BD%D0%B8%D1%89%D1%83%D0%B2%D0%B0%D1%87" TargetMode="External"/><Relationship Id="rId19" Type="http://schemas.openxmlformats.org/officeDocument/2006/relationships/hyperlink" Target="https://uk.wikipedia.org/wiki/%D0%9F%D1%81%D0%B5%D0%BB" TargetMode="External"/><Relationship Id="rId31" Type="http://schemas.openxmlformats.org/officeDocument/2006/relationships/hyperlink" Target="https://uk.wikipedia.org/wiki/2009" TargetMode="External"/><Relationship Id="rId44" Type="http://schemas.openxmlformats.org/officeDocument/2006/relationships/hyperlink" Target="https://uk.wikipedia.org/wiki/%D0%91%D0%B0%D1%88%D1%82%D0%B0" TargetMode="External"/><Relationship Id="rId52" Type="http://schemas.openxmlformats.org/officeDocument/2006/relationships/hyperlink" Target="http://www.dancor.sumy.ua/news/newsline/253088" TargetMode="External"/><Relationship Id="rId60" Type="http://schemas.openxmlformats.org/officeDocument/2006/relationships/hyperlink" Target="http://brn.sm.gov.ua/index.php/uk/gumanitarna-politika/sport/8540-sportivni-vidkrittya-na-sumshchini-trivayut" TargetMode="External"/><Relationship Id="rId65" Type="http://schemas.openxmlformats.org/officeDocument/2006/relationships/hyperlink" Target="http://sumypost.com/sumynews/suspilstvo/festivalne_lto_u_trostyanc_wo_nov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B%D1%8C%D0%BE%D1%82%D1%87%D0%B8%D0%BA" TargetMode="External"/><Relationship Id="rId14" Type="http://schemas.openxmlformats.org/officeDocument/2006/relationships/hyperlink" Target="https://uk.wikipedia.org/wiki/%D0%9F%D1%81%D0%B5%D0%BB" TargetMode="External"/><Relationship Id="rId22" Type="http://schemas.openxmlformats.org/officeDocument/2006/relationships/hyperlink" Target="https://uk.wikipedia.org/wiki/%D0%9F%D0%B0%D0%BC%27%D1%8F%D1%82%D0%BD%D0%B8%D0%BA_%D0%86%D0%B2%D0%B0%D0%BD%D1%83_%D0%9A%D0%BE%D0%B6%D0%B5%D0%B4%D1%83%D0%B1%D1%83_%28%D0%A1%D1%83%D0%BC%D0%B8%29" TargetMode="External"/><Relationship Id="rId27" Type="http://schemas.openxmlformats.org/officeDocument/2006/relationships/hyperlink" Target="https://uk.wikipedia.org/wiki/%D0%9C%D0%B0%D1%81%D0%BB%D1%8F%D0%BD%D0%B0" TargetMode="External"/><Relationship Id="rId30" Type="http://schemas.openxmlformats.org/officeDocument/2006/relationships/hyperlink" Target="https://uk.wikipedia.org/wiki/%D0%94%D0%B5%D0%BD%D1%8C_%D0%9D%D0%B5%D0%B7%D0%B0%D0%BB%D0%B5%D0%B6%D0%BD%D0%BE%D1%81%D1%82%D1%96_%D0%A3%D0%BA%D1%80%D0%B0%D1%97%D0%BD%D0%B8" TargetMode="External"/><Relationship Id="rId35" Type="http://schemas.openxmlformats.org/officeDocument/2006/relationships/hyperlink" Target="https://uk.wikipedia.org/wiki/%D0%93%D0%BE%D1%82%D0%B8%D1%87%D0%BD%D0%B8%D0%B9_%D1%81%D1%82%D0%B8%D0%BB%D1%8C" TargetMode="External"/><Relationship Id="rId43" Type="http://schemas.openxmlformats.org/officeDocument/2006/relationships/hyperlink" Target="https://uk.wikipedia.org/wiki/%D0%90%D1%80%D0%BA%D0%B0" TargetMode="External"/><Relationship Id="rId48" Type="http://schemas.openxmlformats.org/officeDocument/2006/relationships/hyperlink" Target="https://uk.wikipedia.org/wiki/%D0%9F%D0%B0%D0%BC%27%D1%8F%D1%82%D0%BD%D0%B8%D0%BA_%D0%A2%D0%B0%D1%80%D0%B0%D1%81%D0%BE%D0%B2%D1%96_%D0%A8%D0%B5%D0%B2%D1%87%D0%B5%D0%BD%D0%BA%D1%83_%28%D0%A1%D1%83%D0%BC%D0%B8%29" TargetMode="External"/><Relationship Id="rId56" Type="http://schemas.openxmlformats.org/officeDocument/2006/relationships/hyperlink" Target="https://www.unian.ua/tourism/news/10165169-na-sumshchini-28-30-chervnya-proyde-festival-istorichnoji-rekonstrukciji-stara-fortecya.html" TargetMode="External"/><Relationship Id="rId64" Type="http://schemas.openxmlformats.org/officeDocument/2006/relationships/hyperlink" Target="https://decentralization.gov.ua/news/9354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uk.wikipedia.org/wiki/%D0%9A%D0%BE%D1%81%D1%82%D0%B5%D0%BB" TargetMode="External"/><Relationship Id="rId3" Type="http://schemas.openxmlformats.org/officeDocument/2006/relationships/styles" Target="styles.xml"/><Relationship Id="rId12" Type="http://schemas.openxmlformats.org/officeDocument/2006/relationships/hyperlink" Target="https://uk.wikipedia.org/wiki/%D0%9A%D0%BE%D0%B6%D0%B5%D0%B4%D1%83%D0%B1_%D0%86%D0%B2%D0%B0%D0%BD_%D0%9C%D0%B8%D0%BA%D0%B8%D1%82%D0%BE%D0%B2%D0%B8%D1%87" TargetMode="External"/><Relationship Id="rId17" Type="http://schemas.openxmlformats.org/officeDocument/2006/relationships/hyperlink" Target="https://uk.wikipedia.org/wiki/%D0%9F%D0%BE%D0%BA%D1%80%D0%BE%D0%B2%D1%81%D1%8C%D0%BA%D0%B0_%D0%BF%D0%BB%D0%BE%D1%89%D0%B0_%28%D0%A1%D1%83%D0%BC%D0%B8%29" TargetMode="External"/><Relationship Id="rId25" Type="http://schemas.openxmlformats.org/officeDocument/2006/relationships/hyperlink" Target="https://uk.wikipedia.org/wiki/%D0%A1%D0%A0%D0%A1%D0%A0" TargetMode="External"/><Relationship Id="rId33" Type="http://schemas.openxmlformats.org/officeDocument/2006/relationships/hyperlink" Target="https://uk.wikipedia.org/wiki/1985" TargetMode="External"/><Relationship Id="rId38" Type="http://schemas.openxmlformats.org/officeDocument/2006/relationships/hyperlink" Target="https://uk.wikipedia.org/wiki/%D0%9F%D1%96%D0%BB%D1%8F%D1%81%D1%82%D1%80" TargetMode="External"/><Relationship Id="rId46" Type="http://schemas.openxmlformats.org/officeDocument/2006/relationships/hyperlink" Target="https://uk.wikipedia.org/wiki/XIX" TargetMode="External"/><Relationship Id="rId59" Type="http://schemas.openxmlformats.org/officeDocument/2006/relationships/hyperlink" Target="http://www.uazakon.com/document/spart68/inx68465.htm" TargetMode="External"/><Relationship Id="rId67" Type="http://schemas.openxmlformats.org/officeDocument/2006/relationships/hyperlink" Target="https://uk.wikipedia.org/wiki/%D0%9A%D0%BE%D1%81%D1%82%D0%B5%D0%BB" TargetMode="External"/><Relationship Id="rId20" Type="http://schemas.openxmlformats.org/officeDocument/2006/relationships/hyperlink" Target="https://uk.wikipedia.org/wiki/%D0%9F%D0%BB%D1%8F%D0%B6" TargetMode="External"/><Relationship Id="rId41" Type="http://schemas.openxmlformats.org/officeDocument/2006/relationships/hyperlink" Target="https://uk.wikipedia.org/wiki/%D0%92%D1%96%D0%BA%D0%BD%D0%BE-%D1%80%D0%BE%D0%B7%D0%B0" TargetMode="External"/><Relationship Id="rId54" Type="http://schemas.openxmlformats.org/officeDocument/2006/relationships/hyperlink" Target="http://dynamo.sumy.ua/posluhy/lyzhna-baza-dynamo/" TargetMode="External"/><Relationship Id="rId62" Type="http://schemas.openxmlformats.org/officeDocument/2006/relationships/hyperlink" Target="http://mydim.ua/companies/sights/27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747C-8689-4759-802C-9ECB0991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39250</Words>
  <Characters>22374</Characters>
  <Application>Microsoft Office Word</Application>
  <DocSecurity>0</DocSecurity>
  <Lines>186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kaftour</cp:lastModifiedBy>
  <cp:revision>2</cp:revision>
  <cp:lastPrinted>2019-02-08T09:38:00Z</cp:lastPrinted>
  <dcterms:created xsi:type="dcterms:W3CDTF">2019-03-20T12:09:00Z</dcterms:created>
  <dcterms:modified xsi:type="dcterms:W3CDTF">2019-03-20T12:09:00Z</dcterms:modified>
</cp:coreProperties>
</file>